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B1450" w14:textId="05952C97" w:rsidR="000F2642" w:rsidRDefault="006616CB" w:rsidP="000F2642">
      <w:pPr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虚拟社区感</w:t>
      </w:r>
      <w:bookmarkStart w:id="0" w:name="_GoBack"/>
      <w:bookmarkEnd w:id="0"/>
      <w:r w:rsidR="004F5CF3">
        <w:rPr>
          <w:rFonts w:ascii="黑体" w:eastAsia="黑体" w:hAnsi="黑体" w:cs="黑体" w:hint="eastAsia"/>
          <w:sz w:val="24"/>
        </w:rPr>
        <w:t>（</w:t>
      </w:r>
      <w:r w:rsidR="00FC4A7C">
        <w:rPr>
          <w:rFonts w:ascii="黑体" w:eastAsia="黑体" w:hAnsi="黑体" w:cs="黑体" w:hint="eastAsia"/>
          <w:sz w:val="24"/>
        </w:rPr>
        <w:t>彭晓东</w:t>
      </w:r>
      <w:r w:rsidR="002235EC">
        <w:rPr>
          <w:rFonts w:ascii="黑体" w:eastAsia="黑体" w:hAnsi="黑体" w:cs="黑体" w:hint="eastAsia"/>
          <w:sz w:val="24"/>
        </w:rPr>
        <w:t>和</w:t>
      </w:r>
      <w:r w:rsidR="00FC4A7C">
        <w:rPr>
          <w:rFonts w:ascii="黑体" w:eastAsia="黑体" w:hAnsi="黑体" w:cs="黑体" w:hint="eastAsia"/>
          <w:sz w:val="24"/>
        </w:rPr>
        <w:t>申光龙</w:t>
      </w:r>
      <w:r w:rsidR="002235EC">
        <w:rPr>
          <w:rFonts w:ascii="黑体" w:eastAsia="黑体" w:hAnsi="黑体" w:cs="黑体" w:hint="eastAsia"/>
          <w:sz w:val="24"/>
        </w:rPr>
        <w:t>，2016</w:t>
      </w:r>
      <w:r w:rsidR="004F5CF3">
        <w:rPr>
          <w:rFonts w:ascii="黑体" w:eastAsia="黑体" w:hAnsi="黑体" w:cs="黑体" w:hint="eastAsia"/>
          <w:sz w:val="24"/>
        </w:rPr>
        <w:t>）</w:t>
      </w:r>
    </w:p>
    <w:p w14:paraId="5DF6FC67" w14:textId="670B1D96" w:rsidR="004F5CF3" w:rsidRDefault="004F5CF3" w:rsidP="004F5CF3">
      <w:pPr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（</w:t>
      </w:r>
      <w:r w:rsidR="00FC4A7C">
        <w:rPr>
          <w:rFonts w:ascii="黑体" w:eastAsia="黑体" w:hAnsi="黑体" w:cs="黑体"/>
          <w:sz w:val="24"/>
        </w:rPr>
        <w:t>S</w:t>
      </w:r>
      <w:r w:rsidR="00FC4A7C">
        <w:rPr>
          <w:rFonts w:ascii="黑体" w:eastAsia="黑体" w:hAnsi="黑体" w:cs="黑体" w:hint="eastAsia"/>
          <w:sz w:val="24"/>
        </w:rPr>
        <w:t>ense</w:t>
      </w:r>
      <w:r w:rsidR="00FC4A7C">
        <w:rPr>
          <w:rFonts w:ascii="黑体" w:eastAsia="黑体" w:hAnsi="黑体" w:cs="黑体"/>
          <w:sz w:val="24"/>
        </w:rPr>
        <w:t xml:space="preserve"> of Virtual Community</w:t>
      </w:r>
      <w:r>
        <w:rPr>
          <w:rFonts w:ascii="黑体" w:eastAsia="黑体" w:hAnsi="黑体" w:cs="黑体"/>
          <w:sz w:val="24"/>
        </w:rPr>
        <w:t>,</w:t>
      </w:r>
      <w:r w:rsidR="000F2642">
        <w:rPr>
          <w:rFonts w:ascii="黑体" w:eastAsia="黑体" w:hAnsi="黑体" w:cs="黑体"/>
          <w:sz w:val="24"/>
        </w:rPr>
        <w:t xml:space="preserve"> </w:t>
      </w:r>
      <w:r w:rsidR="00FC4A7C">
        <w:rPr>
          <w:rFonts w:ascii="黑体" w:eastAsia="黑体" w:hAnsi="黑体" w:cs="黑体"/>
          <w:sz w:val="24"/>
        </w:rPr>
        <w:t>SVC</w:t>
      </w:r>
      <w:r>
        <w:rPr>
          <w:rFonts w:ascii="黑体" w:eastAsia="黑体" w:hAnsi="黑体" w:cs="黑体" w:hint="eastAsia"/>
          <w:sz w:val="24"/>
        </w:rPr>
        <w:t xml:space="preserve"> ）</w:t>
      </w:r>
    </w:p>
    <w:p w14:paraId="673DF639" w14:textId="77777777" w:rsidR="004F5CF3" w:rsidRDefault="004F5CF3" w:rsidP="004F5CF3">
      <w:pPr>
        <w:rPr>
          <w:rFonts w:ascii="黑体" w:eastAsia="黑体" w:hAnsi="黑体" w:cs="黑体"/>
          <w:sz w:val="24"/>
        </w:rPr>
      </w:pPr>
    </w:p>
    <w:p w14:paraId="4F1BDDBF" w14:textId="77777777" w:rsidR="004F5CF3" w:rsidRDefault="004F5CF3" w:rsidP="004F5CF3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简介</w:t>
      </w:r>
    </w:p>
    <w:p w14:paraId="284F21F1" w14:textId="2D6C807F" w:rsidR="000F2642" w:rsidRDefault="002F2751" w:rsidP="002F2751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虚拟社区感是社会成员关于虚拟社会的成员感，影响力和沉浸的个人感受</w:t>
      </w:r>
      <w:r w:rsidR="007B73F4">
        <w:rPr>
          <w:rFonts w:ascii="宋体" w:hAnsi="宋体" w:cs="宋体" w:hint="eastAsia"/>
          <w:szCs w:val="21"/>
        </w:rPr>
        <w:t>。</w:t>
      </w:r>
      <w:r w:rsidRPr="002F2751">
        <w:rPr>
          <w:rFonts w:ascii="宋体" w:hAnsi="宋体" w:cs="宋体" w:hint="eastAsia"/>
          <w:szCs w:val="21"/>
        </w:rPr>
        <w:t>成员</w:t>
      </w:r>
      <w:proofErr w:type="gramStart"/>
      <w:r w:rsidRPr="002F2751">
        <w:rPr>
          <w:rFonts w:ascii="宋体" w:hAnsi="宋体" w:cs="宋体" w:hint="eastAsia"/>
          <w:szCs w:val="21"/>
        </w:rPr>
        <w:t>感反映</w:t>
      </w:r>
      <w:proofErr w:type="gramEnd"/>
      <w:r w:rsidRPr="002F2751">
        <w:rPr>
          <w:rFonts w:ascii="宋体" w:hAnsi="宋体" w:cs="宋体" w:hint="eastAsia"/>
          <w:szCs w:val="21"/>
        </w:rPr>
        <w:t>的是成员对虚拟社区的归属感</w:t>
      </w:r>
      <w:r>
        <w:rPr>
          <w:rFonts w:ascii="宋体" w:hAnsi="宋体" w:cs="宋体" w:hint="eastAsia"/>
          <w:szCs w:val="21"/>
        </w:rPr>
        <w:t>。</w:t>
      </w:r>
      <w:r w:rsidRPr="002F2751">
        <w:rPr>
          <w:rFonts w:ascii="宋体" w:hAnsi="宋体" w:cs="宋体" w:hint="eastAsia"/>
          <w:szCs w:val="21"/>
        </w:rPr>
        <w:t>影响力反映的是对社区内其他成员的影响程度</w:t>
      </w:r>
      <w:r>
        <w:rPr>
          <w:rFonts w:ascii="宋体" w:hAnsi="宋体" w:cs="宋体" w:hint="eastAsia"/>
          <w:szCs w:val="21"/>
        </w:rPr>
        <w:t>。</w:t>
      </w:r>
      <w:r w:rsidRPr="002F2751">
        <w:rPr>
          <w:rFonts w:ascii="宋体" w:hAnsi="宋体" w:cs="宋体" w:hint="eastAsia"/>
          <w:szCs w:val="21"/>
        </w:rPr>
        <w:t>沉浸</w:t>
      </w:r>
      <w:proofErr w:type="gramStart"/>
      <w:r w:rsidRPr="002F2751">
        <w:rPr>
          <w:rFonts w:ascii="宋体" w:hAnsi="宋体" w:cs="宋体" w:hint="eastAsia"/>
          <w:szCs w:val="21"/>
        </w:rPr>
        <w:t>感反映</w:t>
      </w:r>
      <w:proofErr w:type="gramEnd"/>
      <w:r w:rsidRPr="002F2751">
        <w:rPr>
          <w:rFonts w:ascii="宋体" w:hAnsi="宋体" w:cs="宋体" w:hint="eastAsia"/>
          <w:szCs w:val="21"/>
        </w:rPr>
        <w:t>的是成员沉溺于社区的一种状态，描述的是一种社区卷入度</w:t>
      </w:r>
      <w:r>
        <w:rPr>
          <w:rFonts w:ascii="宋体" w:hAnsi="宋体" w:cs="宋体" w:hint="eastAsia"/>
          <w:szCs w:val="21"/>
        </w:rPr>
        <w:t>。</w:t>
      </w:r>
    </w:p>
    <w:p w14:paraId="7ED5D9F0" w14:textId="77777777" w:rsidR="004F5CF3" w:rsidRDefault="004F5CF3" w:rsidP="004F5CF3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信度与效度</w:t>
      </w:r>
    </w:p>
    <w:p w14:paraId="101DC7CA" w14:textId="65BF5B0A" w:rsidR="007805E7" w:rsidRPr="002D6DDA" w:rsidRDefault="00540EE0" w:rsidP="002D6DDA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通过对</w:t>
      </w:r>
      <w:r w:rsidR="002F2751">
        <w:rPr>
          <w:rFonts w:ascii="宋体" w:hAnsi="宋体" w:cs="宋体"/>
          <w:szCs w:val="21"/>
        </w:rPr>
        <w:t>477</w:t>
      </w:r>
      <w:r>
        <w:rPr>
          <w:rFonts w:ascii="宋体" w:hAnsi="宋体" w:cs="宋体" w:hint="eastAsia"/>
          <w:szCs w:val="21"/>
        </w:rPr>
        <w:t>名</w:t>
      </w:r>
      <w:r w:rsidR="002F2751">
        <w:rPr>
          <w:rFonts w:ascii="宋体" w:hAnsi="宋体" w:cs="宋体" w:hint="eastAsia"/>
          <w:szCs w:val="21"/>
        </w:rPr>
        <w:t>虚拟社区参与者</w:t>
      </w:r>
      <w:r>
        <w:rPr>
          <w:rFonts w:ascii="宋体" w:hAnsi="宋体" w:cs="宋体" w:hint="eastAsia"/>
          <w:szCs w:val="21"/>
        </w:rPr>
        <w:t>的信效度检验显示，</w:t>
      </w:r>
      <w:r w:rsidR="002F2751">
        <w:rPr>
          <w:rFonts w:ascii="宋体" w:hAnsi="宋体" w:cs="宋体" w:hint="eastAsia"/>
          <w:szCs w:val="21"/>
        </w:rPr>
        <w:t>成员感、影响力和沉浸</w:t>
      </w:r>
      <w:r w:rsidR="007805E7">
        <w:rPr>
          <w:rFonts w:ascii="宋体" w:hAnsi="宋体" w:cs="宋体" w:hint="eastAsia"/>
          <w:szCs w:val="21"/>
        </w:rPr>
        <w:t>的</w:t>
      </w:r>
      <w:r w:rsidR="002F2751">
        <w:rPr>
          <w:rFonts w:ascii="宋体" w:hAnsi="宋体" w:cs="宋体" w:hint="eastAsia"/>
          <w:szCs w:val="21"/>
        </w:rPr>
        <w:t>组合信度</w:t>
      </w:r>
      <w:r w:rsidR="007805E7">
        <w:rPr>
          <w:rFonts w:ascii="宋体" w:hAnsi="宋体" w:cs="宋体" w:hint="eastAsia"/>
          <w:szCs w:val="21"/>
        </w:rPr>
        <w:t>分别为</w:t>
      </w:r>
      <w:r>
        <w:rPr>
          <w:rFonts w:ascii="宋体" w:hAnsi="宋体" w:cs="宋体"/>
          <w:szCs w:val="21"/>
        </w:rPr>
        <w:t>0.</w:t>
      </w:r>
      <w:r w:rsidR="002F2751">
        <w:rPr>
          <w:rFonts w:ascii="宋体" w:hAnsi="宋体" w:cs="宋体"/>
          <w:szCs w:val="21"/>
        </w:rPr>
        <w:t>871</w:t>
      </w:r>
      <w:r>
        <w:rPr>
          <w:rFonts w:ascii="宋体" w:hAnsi="宋体" w:cs="宋体" w:hint="eastAsia"/>
          <w:szCs w:val="21"/>
        </w:rPr>
        <w:t>,0.</w:t>
      </w:r>
      <w:r w:rsidR="002F2751">
        <w:rPr>
          <w:rFonts w:ascii="宋体" w:hAnsi="宋体" w:cs="宋体"/>
          <w:szCs w:val="21"/>
        </w:rPr>
        <w:t>877</w:t>
      </w:r>
      <w:r>
        <w:rPr>
          <w:rFonts w:ascii="宋体" w:hAnsi="宋体" w:cs="宋体" w:hint="eastAsia"/>
          <w:szCs w:val="21"/>
        </w:rPr>
        <w:t>，0.724,0.</w:t>
      </w:r>
      <w:r w:rsidR="002F2751">
        <w:rPr>
          <w:rFonts w:ascii="宋体" w:hAnsi="宋体" w:cs="宋体"/>
          <w:szCs w:val="21"/>
        </w:rPr>
        <w:t>882</w:t>
      </w:r>
      <w:r w:rsidR="002F2751">
        <w:rPr>
          <w:rFonts w:ascii="宋体" w:hAnsi="宋体" w:cs="宋体" w:hint="eastAsia"/>
          <w:szCs w:val="21"/>
        </w:rPr>
        <w:t>；平均变异抽取量分别为0.692，0.706,0.713。</w:t>
      </w:r>
    </w:p>
    <w:p w14:paraId="1CC34010" w14:textId="77777777" w:rsidR="004F5CF3" w:rsidRPr="00540EE0" w:rsidRDefault="004F5CF3" w:rsidP="004F5CF3">
      <w:pPr>
        <w:ind w:firstLine="570"/>
        <w:rPr>
          <w:rFonts w:eastAsia="黑体" w:hAnsi="黑体" w:cs="黑体"/>
          <w:sz w:val="24"/>
        </w:rPr>
      </w:pPr>
    </w:p>
    <w:p w14:paraId="097D69ED" w14:textId="77777777" w:rsidR="004F5CF3" w:rsidRDefault="004F5CF3" w:rsidP="004F5CF3">
      <w:pPr>
        <w:rPr>
          <w:rFonts w:eastAsia="黑体" w:hAnsi="黑体" w:cs="黑体"/>
          <w:sz w:val="30"/>
          <w:szCs w:val="30"/>
        </w:rPr>
      </w:pPr>
      <w:r>
        <w:rPr>
          <w:rFonts w:eastAsia="黑体" w:hAnsi="黑体" w:cs="黑体" w:hint="eastAsia"/>
          <w:sz w:val="30"/>
          <w:szCs w:val="30"/>
        </w:rPr>
        <w:t>量表</w:t>
      </w:r>
    </w:p>
    <w:tbl>
      <w:tblPr>
        <w:tblW w:w="867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6265"/>
        <w:gridCol w:w="339"/>
        <w:gridCol w:w="392"/>
        <w:gridCol w:w="359"/>
        <w:gridCol w:w="360"/>
        <w:gridCol w:w="359"/>
      </w:tblGrid>
      <w:tr w:rsidR="004F5CF3" w14:paraId="15B13BF6" w14:textId="77777777" w:rsidTr="00AC1136">
        <w:trPr>
          <w:trHeight w:val="135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7C86EE6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5F7606D8" w14:textId="17592BD4" w:rsidR="004F5CF3" w:rsidRPr="00791BE1" w:rsidRDefault="002F2751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我觉得自己是这个社区中的一名成员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4DF1634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407BBB8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5D6A846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7026B08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2D0F76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7729A919" w14:textId="77777777" w:rsidTr="00AC1136">
        <w:trPr>
          <w:trHeight w:val="58"/>
        </w:trPr>
        <w:tc>
          <w:tcPr>
            <w:tcW w:w="597" w:type="dxa"/>
            <w:shd w:val="clear" w:color="auto" w:fill="E0E0E0"/>
            <w:vAlign w:val="center"/>
          </w:tcPr>
          <w:p w14:paraId="4B560FA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65" w:type="dxa"/>
            <w:shd w:val="clear" w:color="auto" w:fill="E0E0E0"/>
            <w:vAlign w:val="bottom"/>
          </w:tcPr>
          <w:p w14:paraId="3FA357DA" w14:textId="7C1BAE86" w:rsidR="004F5CF3" w:rsidRPr="00857D60" w:rsidRDefault="002F2751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我觉得虚拟社区里的成员就像我的好朋友一样</w:t>
            </w:r>
          </w:p>
        </w:tc>
        <w:tc>
          <w:tcPr>
            <w:tcW w:w="339" w:type="dxa"/>
            <w:shd w:val="clear" w:color="auto" w:fill="E0E0E0"/>
          </w:tcPr>
          <w:p w14:paraId="786E2C65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14:paraId="35AA159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14:paraId="590B98F9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14:paraId="2CF8751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14:paraId="52B14ED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32AB14E9" w14:textId="77777777" w:rsidTr="00AC1136"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144929F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55DC4C70" w14:textId="2E5A4B70" w:rsidR="004F5CF3" w:rsidRPr="00847DCE" w:rsidRDefault="002F2751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我更愿意与我所在的虚拟社区的成员们交流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7F6D3EB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1D0D3254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E508D9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355BCB8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359BE9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3D13CA92" w14:textId="77777777" w:rsidTr="00AC1136">
        <w:tc>
          <w:tcPr>
            <w:tcW w:w="597" w:type="dxa"/>
            <w:shd w:val="clear" w:color="auto" w:fill="E0E0E0"/>
            <w:vAlign w:val="center"/>
          </w:tcPr>
          <w:p w14:paraId="684DEB4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65" w:type="dxa"/>
            <w:shd w:val="clear" w:color="auto" w:fill="E0E0E0"/>
            <w:vAlign w:val="bottom"/>
          </w:tcPr>
          <w:p w14:paraId="10474129" w14:textId="1CE58EAD" w:rsidR="004F5CF3" w:rsidRPr="00AC1136" w:rsidRDefault="002F2751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我经常在社区中发帖</w:t>
            </w: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/</w:t>
            </w: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回帖</w:t>
            </w:r>
          </w:p>
        </w:tc>
        <w:tc>
          <w:tcPr>
            <w:tcW w:w="339" w:type="dxa"/>
            <w:shd w:val="clear" w:color="auto" w:fill="E0E0E0"/>
          </w:tcPr>
          <w:p w14:paraId="189B70E1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14:paraId="1E4616F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14:paraId="01EB060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14:paraId="3052F24A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14:paraId="7925E01E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0973BC2C" w14:textId="77777777" w:rsidTr="00AC1136"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B4F1DA1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6530741D" w14:textId="2C252D73" w:rsidR="004F5CF3" w:rsidRPr="00C154E7" w:rsidRDefault="002F2751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社区中的很多人都会浏览我的帖子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0EE3797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47B6B606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71D314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4BB8A5E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9B82BC3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2803FE8D" w14:textId="77777777" w:rsidTr="00AC1136">
        <w:tc>
          <w:tcPr>
            <w:tcW w:w="597" w:type="dxa"/>
            <w:shd w:val="clear" w:color="auto" w:fill="E0E0E0"/>
            <w:vAlign w:val="center"/>
          </w:tcPr>
          <w:p w14:paraId="38069FC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265" w:type="dxa"/>
            <w:shd w:val="clear" w:color="auto" w:fill="E0E0E0"/>
            <w:vAlign w:val="bottom"/>
          </w:tcPr>
          <w:p w14:paraId="712C6D2E" w14:textId="7411A794" w:rsidR="004F5CF3" w:rsidRPr="00C154E7" w:rsidRDefault="002F2751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我在游戏论坛中是比较活跃的一员</w:t>
            </w:r>
          </w:p>
        </w:tc>
        <w:tc>
          <w:tcPr>
            <w:tcW w:w="339" w:type="dxa"/>
            <w:shd w:val="clear" w:color="auto" w:fill="E0E0E0"/>
          </w:tcPr>
          <w:p w14:paraId="50658063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14:paraId="60FB2769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14:paraId="1E23D1F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14:paraId="5F3BD7DC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14:paraId="15D503EB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359886CB" w14:textId="77777777" w:rsidTr="00AC1136"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C49393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60240210" w14:textId="1D927E34" w:rsidR="004F5CF3" w:rsidRPr="007F55E0" w:rsidRDefault="002F2751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我会花很多时间在虚拟社区论坛上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607003EA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44531B9F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3578704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FE37FA5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A49298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2CF78AB6" w14:textId="77777777" w:rsidTr="00AC1136">
        <w:tc>
          <w:tcPr>
            <w:tcW w:w="597" w:type="dxa"/>
            <w:shd w:val="clear" w:color="auto" w:fill="E0E0E0"/>
            <w:vAlign w:val="center"/>
          </w:tcPr>
          <w:p w14:paraId="3777EEB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265" w:type="dxa"/>
            <w:shd w:val="clear" w:color="auto" w:fill="E0E0E0"/>
            <w:vAlign w:val="bottom"/>
          </w:tcPr>
          <w:p w14:paraId="0F0DBB93" w14:textId="1A7BB562" w:rsidR="004F5CF3" w:rsidRPr="00AC1136" w:rsidRDefault="002F2751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我因为参与到虚拟社区中而影响了其他活动安排</w:t>
            </w:r>
          </w:p>
        </w:tc>
        <w:tc>
          <w:tcPr>
            <w:tcW w:w="339" w:type="dxa"/>
            <w:shd w:val="clear" w:color="auto" w:fill="E0E0E0"/>
          </w:tcPr>
          <w:p w14:paraId="1CE1A8C2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14:paraId="1813D05A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14:paraId="4B2CD72C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14:paraId="1247A1F5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14:paraId="611CE7DA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  <w:tr w:rsidR="004F5CF3" w14:paraId="440D35E5" w14:textId="77777777" w:rsidTr="00AC1136"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2F912CE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bottom"/>
          </w:tcPr>
          <w:p w14:paraId="6F746A04" w14:textId="01895FE8" w:rsidR="004F5CF3" w:rsidRPr="007F55E0" w:rsidRDefault="002F2751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我经常积极回应社区中其他成员的话题</w:t>
            </w: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6013FBF6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79B5E468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2085407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48C8043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D215D83" w14:textId="77777777" w:rsidR="004F5CF3" w:rsidRPr="00AC1136" w:rsidRDefault="004F5CF3" w:rsidP="00AC113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" w:eastAsiaTheme="minorEastAsia" w:hAnsi="Times" w:cs="Times"/>
                <w:kern w:val="0"/>
                <w:sz w:val="22"/>
                <w:szCs w:val="22"/>
              </w:rPr>
            </w:pPr>
            <w:r w:rsidRPr="00AC1136">
              <w:rPr>
                <w:rFonts w:ascii="Times" w:eastAsiaTheme="minorEastAsia" w:hAnsi="Times" w:cs="Times" w:hint="eastAsia"/>
                <w:kern w:val="0"/>
                <w:sz w:val="22"/>
                <w:szCs w:val="22"/>
              </w:rPr>
              <w:t>5</w:t>
            </w:r>
          </w:p>
        </w:tc>
      </w:tr>
    </w:tbl>
    <w:p w14:paraId="23874304" w14:textId="77777777" w:rsidR="004F5CF3" w:rsidRDefault="004F5CF3" w:rsidP="004F5CF3">
      <w:pPr>
        <w:rPr>
          <w:rFonts w:eastAsia="黑体" w:hAnsi="黑体" w:cs="黑体"/>
          <w:sz w:val="24"/>
        </w:rPr>
      </w:pPr>
    </w:p>
    <w:p w14:paraId="1722B278" w14:textId="77777777" w:rsidR="004F5CF3" w:rsidRDefault="004F5CF3" w:rsidP="004F5CF3">
      <w:pPr>
        <w:rPr>
          <w:rFonts w:eastAsia="黑体" w:hAnsi="黑体" w:cs="黑体"/>
          <w:sz w:val="30"/>
          <w:szCs w:val="30"/>
        </w:rPr>
      </w:pPr>
      <w:r>
        <w:rPr>
          <w:rFonts w:eastAsia="黑体" w:hAnsi="黑体" w:cs="黑体" w:hint="eastAsia"/>
          <w:sz w:val="30"/>
          <w:szCs w:val="30"/>
        </w:rPr>
        <w:t>计分方法</w:t>
      </w:r>
    </w:p>
    <w:p w14:paraId="18FC3788" w14:textId="7BB6ADB7" w:rsidR="004F5CF3" w:rsidRDefault="002F2751" w:rsidP="004F5CF3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成员感</w:t>
      </w:r>
      <w:r w:rsidR="004F5CF3">
        <w:rPr>
          <w:rFonts w:ascii="宋体" w:hAnsi="宋体" w:cs="宋体" w:hint="eastAsia"/>
          <w:szCs w:val="21"/>
        </w:rPr>
        <w:t>：共</w:t>
      </w:r>
      <w:r>
        <w:rPr>
          <w:rFonts w:ascii="宋体" w:hAnsi="宋体" w:cs="宋体"/>
          <w:szCs w:val="21"/>
        </w:rPr>
        <w:t>3</w:t>
      </w:r>
      <w:r w:rsidR="004F5CF3">
        <w:rPr>
          <w:rFonts w:ascii="宋体" w:hAnsi="宋体" w:cs="宋体" w:hint="eastAsia"/>
          <w:szCs w:val="21"/>
        </w:rPr>
        <w:t>道题</w:t>
      </w:r>
      <w:r w:rsidR="004F5CF3">
        <w:rPr>
          <w:rFonts w:ascii="宋体" w:hAnsi="宋体" w:cs="宋体"/>
          <w:szCs w:val="21"/>
        </w:rPr>
        <w:t>，</w:t>
      </w:r>
      <w:r w:rsidR="004F5CF3">
        <w:rPr>
          <w:rFonts w:ascii="宋体" w:hAnsi="宋体" w:cs="宋体" w:hint="eastAsia"/>
          <w:szCs w:val="21"/>
        </w:rPr>
        <w:t>第1</w:t>
      </w:r>
      <w:r w:rsidR="00C5554C"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/>
          <w:szCs w:val="21"/>
        </w:rPr>
        <w:t>3</w:t>
      </w:r>
      <w:r w:rsidR="00C5554C">
        <w:rPr>
          <w:rFonts w:ascii="宋体" w:hAnsi="宋体" w:cs="宋体" w:hint="eastAsia"/>
          <w:szCs w:val="21"/>
        </w:rPr>
        <w:t>题；</w:t>
      </w:r>
    </w:p>
    <w:p w14:paraId="6252CD46" w14:textId="76BD49B3" w:rsidR="00C5554C" w:rsidRDefault="002F2751" w:rsidP="00C5554C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影响力</w:t>
      </w:r>
      <w:r w:rsidR="00C5554C">
        <w:rPr>
          <w:rFonts w:ascii="宋体" w:hAnsi="宋体" w:cs="宋体" w:hint="eastAsia"/>
          <w:szCs w:val="21"/>
        </w:rPr>
        <w:t>：共</w:t>
      </w:r>
      <w:r>
        <w:rPr>
          <w:rFonts w:ascii="宋体" w:hAnsi="宋体" w:cs="宋体"/>
          <w:szCs w:val="21"/>
        </w:rPr>
        <w:t>3</w:t>
      </w:r>
      <w:r w:rsidR="00C5554C">
        <w:rPr>
          <w:rFonts w:ascii="宋体" w:hAnsi="宋体" w:cs="宋体" w:hint="eastAsia"/>
          <w:szCs w:val="21"/>
        </w:rPr>
        <w:t>道题</w:t>
      </w:r>
      <w:r w:rsidR="00C5554C">
        <w:rPr>
          <w:rFonts w:ascii="宋体" w:hAnsi="宋体" w:cs="宋体"/>
          <w:szCs w:val="21"/>
        </w:rPr>
        <w:t>，</w:t>
      </w:r>
      <w:r w:rsidR="00C5554C">
        <w:rPr>
          <w:rFonts w:ascii="宋体" w:hAnsi="宋体" w:cs="宋体" w:hint="eastAsia"/>
          <w:szCs w:val="21"/>
        </w:rPr>
        <w:t>第</w:t>
      </w:r>
      <w:r>
        <w:rPr>
          <w:rFonts w:ascii="宋体" w:hAnsi="宋体" w:cs="宋体"/>
          <w:szCs w:val="21"/>
        </w:rPr>
        <w:t>4</w:t>
      </w:r>
      <w:r w:rsidR="00AC1136"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/>
          <w:szCs w:val="21"/>
        </w:rPr>
        <w:t>6</w:t>
      </w:r>
      <w:r w:rsidR="00C5554C">
        <w:rPr>
          <w:rFonts w:ascii="宋体" w:hAnsi="宋体" w:cs="宋体" w:hint="eastAsia"/>
          <w:szCs w:val="21"/>
        </w:rPr>
        <w:t>题；</w:t>
      </w:r>
    </w:p>
    <w:p w14:paraId="3E341B97" w14:textId="23D23ED3" w:rsidR="004F5CF3" w:rsidRDefault="002F2751" w:rsidP="00C5554C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沉浸</w:t>
      </w:r>
      <w:r w:rsidR="00C5554C">
        <w:rPr>
          <w:rFonts w:ascii="宋体" w:hAnsi="宋体" w:cs="宋体" w:hint="eastAsia"/>
          <w:szCs w:val="21"/>
        </w:rPr>
        <w:t>：共</w:t>
      </w:r>
      <w:r>
        <w:rPr>
          <w:rFonts w:ascii="宋体" w:hAnsi="宋体" w:cs="宋体"/>
          <w:szCs w:val="21"/>
        </w:rPr>
        <w:t>3</w:t>
      </w:r>
      <w:r w:rsidR="00C5554C">
        <w:rPr>
          <w:rFonts w:ascii="宋体" w:hAnsi="宋体" w:cs="宋体" w:hint="eastAsia"/>
          <w:szCs w:val="21"/>
        </w:rPr>
        <w:t>道题</w:t>
      </w:r>
      <w:r w:rsidR="00C5554C">
        <w:rPr>
          <w:rFonts w:ascii="宋体" w:hAnsi="宋体" w:cs="宋体"/>
          <w:szCs w:val="21"/>
        </w:rPr>
        <w:t>，</w:t>
      </w:r>
      <w:r w:rsidR="00C5554C">
        <w:rPr>
          <w:rFonts w:ascii="宋体" w:hAnsi="宋体" w:cs="宋体" w:hint="eastAsia"/>
          <w:szCs w:val="21"/>
        </w:rPr>
        <w:t>第</w:t>
      </w:r>
      <w:r>
        <w:rPr>
          <w:rFonts w:ascii="宋体" w:hAnsi="宋体" w:cs="宋体"/>
          <w:szCs w:val="21"/>
        </w:rPr>
        <w:t>7</w:t>
      </w:r>
      <w:r w:rsidR="00C5554C"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/>
          <w:szCs w:val="21"/>
        </w:rPr>
        <w:t>9</w:t>
      </w:r>
      <w:r w:rsidR="00C5554C">
        <w:rPr>
          <w:rFonts w:ascii="宋体" w:hAnsi="宋体" w:cs="宋体" w:hint="eastAsia"/>
          <w:szCs w:val="21"/>
        </w:rPr>
        <w:t>题</w:t>
      </w:r>
      <w:r w:rsidR="00AC1136">
        <w:rPr>
          <w:rFonts w:ascii="宋体" w:hAnsi="宋体" w:cs="宋体" w:hint="eastAsia"/>
          <w:szCs w:val="21"/>
        </w:rPr>
        <w:t>；</w:t>
      </w:r>
    </w:p>
    <w:p w14:paraId="1E5A7E03" w14:textId="77777777" w:rsidR="00C5554C" w:rsidRPr="00C5554C" w:rsidRDefault="00C5554C" w:rsidP="00C5554C">
      <w:pPr>
        <w:ind w:firstLine="420"/>
        <w:rPr>
          <w:rFonts w:ascii="宋体" w:hAnsi="宋体" w:cs="宋体"/>
          <w:szCs w:val="21"/>
        </w:rPr>
      </w:pPr>
    </w:p>
    <w:p w14:paraId="70133430" w14:textId="77777777" w:rsidR="004F5CF3" w:rsidRDefault="004F5CF3" w:rsidP="004F5CF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14:paraId="09391043" w14:textId="2B073DC3" w:rsidR="00C87FB8" w:rsidRPr="002F2751" w:rsidRDefault="002F2751" w:rsidP="00C87FB8">
      <w:pPr>
        <w:ind w:firstLine="420"/>
        <w:rPr>
          <w:rFonts w:ascii="宋体" w:hAnsi="宋体" w:cs="宋体"/>
          <w:szCs w:val="21"/>
        </w:rPr>
      </w:pPr>
      <w:r w:rsidRPr="002F2751">
        <w:rPr>
          <w:rFonts w:ascii="宋体" w:hAnsi="宋体" w:cs="宋体" w:hint="eastAsia"/>
          <w:szCs w:val="21"/>
        </w:rPr>
        <w:t>彭晓东, &amp; 申光龙. (2016). 虚拟</w:t>
      </w:r>
      <w:proofErr w:type="gramStart"/>
      <w:r w:rsidRPr="002F2751">
        <w:rPr>
          <w:rFonts w:ascii="宋体" w:hAnsi="宋体" w:cs="宋体" w:hint="eastAsia"/>
          <w:szCs w:val="21"/>
        </w:rPr>
        <w:t>社区感对顾客</w:t>
      </w:r>
      <w:proofErr w:type="gramEnd"/>
      <w:r w:rsidRPr="002F2751">
        <w:rPr>
          <w:rFonts w:ascii="宋体" w:hAnsi="宋体" w:cs="宋体" w:hint="eastAsia"/>
          <w:szCs w:val="21"/>
        </w:rPr>
        <w:t xml:space="preserve">参与价值共创的影响研究——基于虚拟品牌社区的实证研究. 管理评论, </w:t>
      </w:r>
      <w:r>
        <w:rPr>
          <w:rFonts w:ascii="宋体" w:hAnsi="宋体" w:cs="宋体"/>
          <w:szCs w:val="21"/>
        </w:rPr>
        <w:t>28</w:t>
      </w:r>
      <w:r w:rsidRPr="002F2751">
        <w:rPr>
          <w:rFonts w:ascii="宋体" w:hAnsi="宋体" w:cs="宋体" w:hint="eastAsia"/>
          <w:szCs w:val="21"/>
        </w:rPr>
        <w:t>(11), 106–115.</w:t>
      </w:r>
    </w:p>
    <w:p w14:paraId="6AF934EC" w14:textId="77777777" w:rsidR="004F5CF3" w:rsidRDefault="004F5CF3" w:rsidP="004F5CF3">
      <w:pPr>
        <w:widowControl/>
        <w:jc w:val="left"/>
      </w:pPr>
    </w:p>
    <w:p w14:paraId="75702589" w14:textId="77777777" w:rsidR="004F5CF3" w:rsidRDefault="004F5CF3" w:rsidP="004F5CF3">
      <w:pPr>
        <w:widowControl/>
        <w:ind w:firstLine="420"/>
        <w:jc w:val="left"/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5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</w:t>
      </w:r>
      <w:proofErr w:type="gramStart"/>
      <w:r>
        <w:rPr>
          <w:rFonts w:ascii="黑体" w:eastAsia="黑体" w:hAnsi="宋体" w:hint="eastAsia"/>
          <w:color w:val="FF0000"/>
          <w:sz w:val="24"/>
        </w:rPr>
        <w:t>供学者</w:t>
      </w:r>
      <w:proofErr w:type="gramEnd"/>
      <w:r>
        <w:rPr>
          <w:rFonts w:ascii="黑体" w:eastAsia="黑体" w:hAnsi="宋体" w:hint="eastAsia"/>
          <w:color w:val="FF0000"/>
          <w:sz w:val="24"/>
        </w:rPr>
        <w:t>在学术研究中使用，商业</w:t>
      </w:r>
      <w:proofErr w:type="gramStart"/>
      <w:r>
        <w:rPr>
          <w:rFonts w:ascii="黑体" w:eastAsia="黑体" w:hAnsi="宋体" w:hint="eastAsia"/>
          <w:color w:val="FF0000"/>
          <w:sz w:val="24"/>
        </w:rPr>
        <w:t>使用请</w:t>
      </w:r>
      <w:proofErr w:type="gramEnd"/>
      <w:r>
        <w:rPr>
          <w:rFonts w:ascii="黑体" w:eastAsia="黑体" w:hAnsi="宋体" w:hint="eastAsia"/>
          <w:color w:val="FF0000"/>
          <w:sz w:val="24"/>
        </w:rPr>
        <w:t>与原作者联系。为了尊重作者的劳动成果，请规范引用，谢谢！</w:t>
      </w:r>
    </w:p>
    <w:p w14:paraId="6A5CF6DF" w14:textId="77777777" w:rsidR="004F5CF3" w:rsidRDefault="004F5CF3" w:rsidP="004F5CF3">
      <w:pPr>
        <w:rPr>
          <w:rFonts w:ascii="宋体" w:hAnsi="宋体" w:cs="宋体"/>
          <w:szCs w:val="21"/>
        </w:rPr>
      </w:pPr>
    </w:p>
    <w:p w14:paraId="0B77BDD4" w14:textId="77777777" w:rsidR="00960526" w:rsidRDefault="00960526"/>
    <w:sectPr w:rsidR="009605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F3"/>
    <w:rsid w:val="000F2642"/>
    <w:rsid w:val="002235EC"/>
    <w:rsid w:val="002D6DDA"/>
    <w:rsid w:val="002F2751"/>
    <w:rsid w:val="002F60D9"/>
    <w:rsid w:val="003861BE"/>
    <w:rsid w:val="003F0EB5"/>
    <w:rsid w:val="003F2430"/>
    <w:rsid w:val="004F5CF3"/>
    <w:rsid w:val="00540EE0"/>
    <w:rsid w:val="006616CB"/>
    <w:rsid w:val="0067364E"/>
    <w:rsid w:val="006D4975"/>
    <w:rsid w:val="007805E7"/>
    <w:rsid w:val="00791BE1"/>
    <w:rsid w:val="007B73F4"/>
    <w:rsid w:val="007F1CA5"/>
    <w:rsid w:val="007F55E0"/>
    <w:rsid w:val="00847DCE"/>
    <w:rsid w:val="00857D60"/>
    <w:rsid w:val="008F52BB"/>
    <w:rsid w:val="009414A2"/>
    <w:rsid w:val="00960526"/>
    <w:rsid w:val="00AC1136"/>
    <w:rsid w:val="00AF6742"/>
    <w:rsid w:val="00B3474D"/>
    <w:rsid w:val="00C154E7"/>
    <w:rsid w:val="00C5554C"/>
    <w:rsid w:val="00C87FB8"/>
    <w:rsid w:val="00CD4D79"/>
    <w:rsid w:val="00E9758A"/>
    <w:rsid w:val="00F26811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944AC"/>
  <w14:defaultImageDpi w14:val="300"/>
  <w15:docId w15:val="{F1C2FA10-BCDD-4039-8823-D99F6A7D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F3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hr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凯贤 毛</dc:creator>
  <cp:keywords/>
  <dc:description/>
  <cp:lastModifiedBy>xiuyu Xu</cp:lastModifiedBy>
  <cp:revision>14</cp:revision>
  <dcterms:created xsi:type="dcterms:W3CDTF">2016-12-15T20:02:00Z</dcterms:created>
  <dcterms:modified xsi:type="dcterms:W3CDTF">2016-12-15T20:49:00Z</dcterms:modified>
</cp:coreProperties>
</file>