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5F7" w:rsidRDefault="0008527F">
      <w:pPr>
        <w:jc w:val="center"/>
        <w:rPr>
          <w:rFonts w:ascii="黑体" w:eastAsia="黑体" w:hAnsi="宋体" w:cs="黑体" w:hint="eastAsia"/>
          <w:sz w:val="24"/>
        </w:rPr>
      </w:pPr>
      <w:bookmarkStart w:id="0" w:name="_GoBack"/>
      <w:bookmarkEnd w:id="0"/>
      <w:r>
        <w:rPr>
          <w:rFonts w:ascii="黑体" w:eastAsia="黑体" w:hAnsi="宋体" w:cs="黑体" w:hint="eastAsia"/>
          <w:sz w:val="24"/>
          <w:lang w:bidi="ar"/>
        </w:rPr>
        <w:t>雇佣关系</w:t>
      </w:r>
      <w:r w:rsidR="009075F7">
        <w:rPr>
          <w:rFonts w:ascii="黑体" w:eastAsia="黑体" w:hAnsi="宋体" w:cs="黑体" w:hint="eastAsia"/>
          <w:sz w:val="24"/>
          <w:lang w:bidi="ar"/>
        </w:rPr>
        <w:t>（</w:t>
      </w:r>
      <w:r>
        <w:rPr>
          <w:rFonts w:ascii="Times New Roman" w:hAnsi="Times New Roman"/>
        </w:rPr>
        <w:t>Jia</w:t>
      </w:r>
      <w:r w:rsidR="009075F7">
        <w:rPr>
          <w:rFonts w:ascii="Times New Roman" w:hAnsi="Times New Roman" w:hint="eastAsia"/>
        </w:rPr>
        <w:t>等，</w:t>
      </w:r>
      <w:r>
        <w:rPr>
          <w:rFonts w:ascii="Times New Roman" w:hAnsi="Times New Roman"/>
        </w:rPr>
        <w:t>2014</w:t>
      </w:r>
      <w:r w:rsidR="009075F7">
        <w:rPr>
          <w:rFonts w:ascii="黑体" w:eastAsia="黑体" w:hAnsi="宋体" w:cs="黑体" w:hint="eastAsia"/>
          <w:sz w:val="24"/>
          <w:lang w:bidi="ar"/>
        </w:rPr>
        <w:t>）</w:t>
      </w:r>
    </w:p>
    <w:p w:rsidR="009075F7" w:rsidRPr="0008527F" w:rsidRDefault="009075F7" w:rsidP="0008527F">
      <w:pPr>
        <w:jc w:val="center"/>
        <w:rPr>
          <w:rFonts w:ascii="黑体" w:eastAsia="黑体" w:hAnsi="宋体" w:hint="eastAsia"/>
          <w:sz w:val="24"/>
          <w:lang w:bidi="ar"/>
        </w:rPr>
      </w:pPr>
      <w:r>
        <w:rPr>
          <w:rFonts w:ascii="黑体" w:eastAsia="黑体" w:hAnsi="宋体" w:cs="黑体" w:hint="eastAsia"/>
          <w:sz w:val="24"/>
          <w:lang w:bidi="ar"/>
        </w:rPr>
        <w:t>（</w:t>
      </w:r>
      <w:r w:rsidR="0008527F" w:rsidRPr="0008527F">
        <w:rPr>
          <w:rFonts w:ascii="黑体" w:eastAsia="黑体" w:hAnsi="宋体"/>
          <w:sz w:val="24"/>
          <w:lang w:bidi="ar"/>
        </w:rPr>
        <w:t>employee</w:t>
      </w:r>
      <w:r w:rsidR="0008527F" w:rsidRPr="0008527F">
        <w:rPr>
          <w:rFonts w:ascii="黑体" w:eastAsia="黑体" w:hAnsi="宋体"/>
          <w:sz w:val="24"/>
          <w:lang w:bidi="ar"/>
        </w:rPr>
        <w:t>–</w:t>
      </w:r>
      <w:r w:rsidR="0008527F">
        <w:rPr>
          <w:rFonts w:ascii="黑体" w:eastAsia="黑体" w:hAnsi="宋体"/>
          <w:sz w:val="24"/>
          <w:lang w:bidi="ar"/>
        </w:rPr>
        <w:t>or</w:t>
      </w:r>
      <w:r w:rsidR="0008527F" w:rsidRPr="0008527F">
        <w:rPr>
          <w:rFonts w:ascii="黑体" w:eastAsia="黑体" w:hAnsi="宋体"/>
          <w:sz w:val="24"/>
          <w:lang w:bidi="ar"/>
        </w:rPr>
        <w:t>ganization relationships</w:t>
      </w:r>
      <w:r w:rsidR="0008527F">
        <w:rPr>
          <w:rFonts w:ascii="黑体" w:eastAsia="黑体" w:hAnsi="宋体"/>
          <w:sz w:val="24"/>
          <w:lang w:bidi="ar"/>
        </w:rPr>
        <w:t>, EORs</w:t>
      </w:r>
      <w:r>
        <w:rPr>
          <w:rFonts w:ascii="黑体" w:eastAsia="黑体" w:hAnsi="宋体" w:cs="黑体" w:hint="eastAsia"/>
          <w:sz w:val="24"/>
          <w:lang w:bidi="ar"/>
        </w:rPr>
        <w:t>）</w:t>
      </w:r>
    </w:p>
    <w:p w:rsidR="009075F7" w:rsidRDefault="009075F7">
      <w:pPr>
        <w:spacing w:line="312" w:lineRule="auto"/>
        <w:rPr>
          <w:rFonts w:ascii="宋体" w:hAnsi="宋体" w:cs="宋体" w:hint="eastAsia"/>
          <w:szCs w:val="21"/>
        </w:rPr>
      </w:pPr>
    </w:p>
    <w:p w:rsidR="009075F7" w:rsidRDefault="009075F7">
      <w:pPr>
        <w:spacing w:line="312" w:lineRule="auto"/>
        <w:rPr>
          <w:rFonts w:ascii="黑体" w:eastAsia="黑体" w:hAnsi="宋体" w:cs="黑体" w:hint="eastAsia"/>
          <w:sz w:val="30"/>
          <w:szCs w:val="30"/>
        </w:rPr>
      </w:pPr>
      <w:r>
        <w:rPr>
          <w:rFonts w:ascii="黑体" w:eastAsia="黑体" w:hAnsi="宋体" w:cs="黑体" w:hint="eastAsia"/>
          <w:sz w:val="30"/>
          <w:szCs w:val="30"/>
          <w:lang w:bidi="ar"/>
        </w:rPr>
        <w:t>简介</w:t>
      </w:r>
    </w:p>
    <w:p w:rsidR="009075F7" w:rsidRDefault="0008527F">
      <w:pPr>
        <w:spacing w:line="312" w:lineRule="auto"/>
        <w:ind w:firstLine="420"/>
        <w:rPr>
          <w:rFonts w:ascii="Times New Roman" w:hAnsi="Times New Roman" w:hint="eastAsia"/>
        </w:rPr>
      </w:pPr>
      <w:r w:rsidRPr="00F50C74">
        <w:rPr>
          <w:sz w:val="24"/>
        </w:rPr>
        <w:t>雇佣关系（</w:t>
      </w:r>
      <w:r w:rsidRPr="00F50C74">
        <w:rPr>
          <w:sz w:val="24"/>
        </w:rPr>
        <w:t>EOR</w:t>
      </w:r>
      <w:r w:rsidRPr="00F50C74">
        <w:rPr>
          <w:sz w:val="24"/>
        </w:rPr>
        <w:t>）</w:t>
      </w:r>
      <w:r>
        <w:rPr>
          <w:rFonts w:hint="eastAsia"/>
          <w:sz w:val="24"/>
        </w:rPr>
        <w:t>包括两个</w:t>
      </w:r>
      <w:r>
        <w:rPr>
          <w:color w:val="231F20"/>
          <w:sz w:val="24"/>
        </w:rPr>
        <w:t>连续</w:t>
      </w:r>
      <w:r w:rsidRPr="00F50C74">
        <w:rPr>
          <w:color w:val="231F20"/>
          <w:sz w:val="24"/>
        </w:rPr>
        <w:t>统一体</w:t>
      </w:r>
      <w:r>
        <w:rPr>
          <w:rFonts w:hint="eastAsia"/>
          <w:color w:val="231F20"/>
          <w:sz w:val="24"/>
        </w:rPr>
        <w:t>，</w:t>
      </w:r>
      <w:r w:rsidRPr="00F50C74">
        <w:rPr>
          <w:sz w:val="24"/>
        </w:rPr>
        <w:t>提供的激励和期望的贡献</w:t>
      </w:r>
      <w:r>
        <w:rPr>
          <w:rFonts w:hint="eastAsia"/>
          <w:sz w:val="24"/>
        </w:rPr>
        <w:t>。其中，</w:t>
      </w:r>
      <w:r w:rsidRPr="00F50C74">
        <w:rPr>
          <w:sz w:val="24"/>
        </w:rPr>
        <w:t>提供的激励包含两个相关的维度</w:t>
      </w:r>
      <w:r w:rsidRPr="00F50C74">
        <w:rPr>
          <w:sz w:val="24"/>
        </w:rPr>
        <w:t>——</w:t>
      </w:r>
      <w:r w:rsidRPr="00F50C74">
        <w:rPr>
          <w:sz w:val="24"/>
        </w:rPr>
        <w:t>发展性的和物质性的奖励。通过实施高水平的发展性激励，如职业发展的机会、高度授权、参与决策制定、培训等，雇主向员工表明了他们对雇佣关系的长期观念并愿意对其人力资本进行投资。激励更多的体现是直接形式的物质性奖励，如有竞争性的薪资和慷慨的福利，同样表明一种长期观念和持续的人力资本投资。</w:t>
      </w:r>
    </w:p>
    <w:p w:rsidR="009075F7" w:rsidRDefault="009075F7">
      <w:pPr>
        <w:spacing w:line="312" w:lineRule="auto"/>
        <w:ind w:firstLine="420"/>
        <w:rPr>
          <w:rFonts w:ascii="Times New Roman" w:hAnsi="Times New Roman"/>
        </w:rPr>
      </w:pPr>
    </w:p>
    <w:p w:rsidR="009075F7" w:rsidRDefault="009075F7">
      <w:pPr>
        <w:spacing w:line="312" w:lineRule="auto"/>
        <w:rPr>
          <w:rFonts w:ascii="黑体" w:eastAsia="黑体" w:hAnsi="宋体" w:cs="黑体" w:hint="eastAsia"/>
          <w:sz w:val="30"/>
          <w:szCs w:val="30"/>
        </w:rPr>
      </w:pPr>
      <w:r>
        <w:rPr>
          <w:rFonts w:ascii="黑体" w:eastAsia="黑体" w:hAnsi="宋体" w:cs="黑体" w:hint="eastAsia"/>
          <w:sz w:val="30"/>
          <w:szCs w:val="30"/>
          <w:lang w:bidi="ar"/>
        </w:rPr>
        <w:t>信度与效度</w:t>
      </w:r>
    </w:p>
    <w:p w:rsidR="001E44B0" w:rsidRDefault="001E44B0" w:rsidP="001E44B0">
      <w:pPr>
        <w:spacing w:line="312" w:lineRule="auto"/>
        <w:ind w:firstLineChars="200" w:firstLine="480"/>
        <w:rPr>
          <w:sz w:val="24"/>
        </w:rPr>
      </w:pPr>
      <w:r w:rsidRPr="00F50C74">
        <w:rPr>
          <w:sz w:val="24"/>
        </w:rPr>
        <w:t>来自</w:t>
      </w:r>
      <w:r w:rsidRPr="00F50C74">
        <w:rPr>
          <w:sz w:val="24"/>
        </w:rPr>
        <w:t>55</w:t>
      </w:r>
      <w:r w:rsidRPr="00F50C74">
        <w:rPr>
          <w:rFonts w:hint="eastAsia"/>
          <w:sz w:val="24"/>
        </w:rPr>
        <w:t>家</w:t>
      </w:r>
      <w:r w:rsidRPr="00F50C74">
        <w:rPr>
          <w:sz w:val="24"/>
        </w:rPr>
        <w:t>公司的</w:t>
      </w:r>
      <w:r w:rsidRPr="00F50C74">
        <w:rPr>
          <w:sz w:val="24"/>
        </w:rPr>
        <w:t>229</w:t>
      </w:r>
      <w:r w:rsidRPr="00F50C74">
        <w:rPr>
          <w:rFonts w:hint="eastAsia"/>
          <w:sz w:val="24"/>
        </w:rPr>
        <w:t>位</w:t>
      </w:r>
      <w:r w:rsidRPr="00F50C74">
        <w:rPr>
          <w:sz w:val="24"/>
        </w:rPr>
        <w:t>工作团队</w:t>
      </w:r>
      <w:r w:rsidRPr="00F50C74">
        <w:rPr>
          <w:rFonts w:hint="eastAsia"/>
          <w:sz w:val="24"/>
        </w:rPr>
        <w:t>主管</w:t>
      </w:r>
      <w:r>
        <w:rPr>
          <w:rFonts w:hint="eastAsia"/>
          <w:sz w:val="24"/>
        </w:rPr>
        <w:t>的</w:t>
      </w:r>
      <w:r w:rsidRPr="00F50C74">
        <w:rPr>
          <w:rFonts w:hint="eastAsia"/>
          <w:sz w:val="24"/>
        </w:rPr>
        <w:t>样本</w:t>
      </w:r>
      <w:r>
        <w:rPr>
          <w:rFonts w:hint="eastAsia"/>
          <w:sz w:val="24"/>
        </w:rPr>
        <w:t>，</w:t>
      </w:r>
      <w:r w:rsidRPr="00F50C74">
        <w:rPr>
          <w:rFonts w:hint="eastAsia"/>
          <w:sz w:val="24"/>
        </w:rPr>
        <w:t>验证性因子分析</w:t>
      </w:r>
      <w:r w:rsidRPr="00F50C74">
        <w:rPr>
          <w:rFonts w:hint="eastAsia"/>
          <w:sz w:val="24"/>
        </w:rPr>
        <w:t>(</w:t>
      </w:r>
      <w:r w:rsidRPr="00F50C74">
        <w:rPr>
          <w:sz w:val="24"/>
        </w:rPr>
        <w:t>CFA</w:t>
      </w:r>
      <w:r w:rsidRPr="00F50C74">
        <w:rPr>
          <w:rFonts w:hint="eastAsia"/>
          <w:sz w:val="24"/>
        </w:rPr>
        <w:t>)</w:t>
      </w:r>
      <w:r>
        <w:rPr>
          <w:rFonts w:hint="eastAsia"/>
          <w:sz w:val="24"/>
        </w:rPr>
        <w:t>表明，</w:t>
      </w:r>
      <w:r w:rsidRPr="00F50C74">
        <w:rPr>
          <w:sz w:val="24"/>
        </w:rPr>
        <w:t>提供激励的维度包含</w:t>
      </w:r>
      <w:r>
        <w:rPr>
          <w:rFonts w:hint="eastAsia"/>
          <w:sz w:val="24"/>
        </w:rPr>
        <w:t>两个因子：</w:t>
      </w:r>
      <w:r w:rsidRPr="00F50C74">
        <w:rPr>
          <w:sz w:val="24"/>
        </w:rPr>
        <w:t>发展性</w:t>
      </w:r>
      <w:r>
        <w:rPr>
          <w:rFonts w:hint="eastAsia"/>
          <w:sz w:val="24"/>
        </w:rPr>
        <w:t>奖励</w:t>
      </w:r>
      <w:r w:rsidRPr="00F50C74">
        <w:rPr>
          <w:sz w:val="24"/>
        </w:rPr>
        <w:t>(α= .9</w:t>
      </w:r>
      <w:r>
        <w:rPr>
          <w:rFonts w:hint="eastAsia"/>
          <w:sz w:val="24"/>
        </w:rPr>
        <w:t>1</w:t>
      </w:r>
      <w:r w:rsidRPr="00F50C74">
        <w:rPr>
          <w:sz w:val="24"/>
        </w:rPr>
        <w:t>)</w:t>
      </w:r>
      <w:r w:rsidRPr="00F50C74">
        <w:rPr>
          <w:sz w:val="24"/>
        </w:rPr>
        <w:t>和物质性奖励</w:t>
      </w:r>
      <w:r w:rsidRPr="00F50C74">
        <w:rPr>
          <w:sz w:val="24"/>
        </w:rPr>
        <w:t>(α= .</w:t>
      </w:r>
      <w:r>
        <w:rPr>
          <w:rFonts w:hint="eastAsia"/>
          <w:sz w:val="24"/>
        </w:rPr>
        <w:t>7</w:t>
      </w:r>
      <w:r w:rsidRPr="00F50C74">
        <w:rPr>
          <w:sz w:val="24"/>
        </w:rPr>
        <w:t>2)</w:t>
      </w:r>
      <w:r>
        <w:rPr>
          <w:rFonts w:hint="eastAsia"/>
          <w:sz w:val="24"/>
        </w:rPr>
        <w:t>；</w:t>
      </w:r>
      <w:r w:rsidRPr="00F50C74">
        <w:rPr>
          <w:sz w:val="24"/>
        </w:rPr>
        <w:t>期望贡献的维度包含</w:t>
      </w:r>
      <w:r>
        <w:rPr>
          <w:rFonts w:hint="eastAsia"/>
          <w:sz w:val="24"/>
        </w:rPr>
        <w:t>两个因子：</w:t>
      </w:r>
      <w:r w:rsidRPr="00F50C74">
        <w:rPr>
          <w:sz w:val="24"/>
        </w:rPr>
        <w:t>角色内</w:t>
      </w:r>
      <w:r>
        <w:rPr>
          <w:rFonts w:hint="eastAsia"/>
          <w:sz w:val="24"/>
        </w:rPr>
        <w:t>期望</w:t>
      </w:r>
      <w:r w:rsidRPr="00F50C74">
        <w:rPr>
          <w:sz w:val="24"/>
        </w:rPr>
        <w:t>(α= .9</w:t>
      </w:r>
      <w:r>
        <w:rPr>
          <w:rFonts w:hint="eastAsia"/>
          <w:sz w:val="24"/>
        </w:rPr>
        <w:t>1</w:t>
      </w:r>
      <w:r w:rsidRPr="00F50C74">
        <w:rPr>
          <w:sz w:val="24"/>
        </w:rPr>
        <w:t>)</w:t>
      </w:r>
      <w:r w:rsidRPr="00F50C74">
        <w:rPr>
          <w:sz w:val="24"/>
        </w:rPr>
        <w:t>和角色外</w:t>
      </w:r>
      <w:r w:rsidRPr="00F50C74">
        <w:rPr>
          <w:rFonts w:hint="eastAsia"/>
          <w:sz w:val="24"/>
        </w:rPr>
        <w:t>期望</w:t>
      </w:r>
      <w:r w:rsidRPr="00F50C74">
        <w:rPr>
          <w:sz w:val="24"/>
        </w:rPr>
        <w:t>(α= .</w:t>
      </w:r>
      <w:r>
        <w:rPr>
          <w:rFonts w:hint="eastAsia"/>
          <w:sz w:val="24"/>
        </w:rPr>
        <w:t>85</w:t>
      </w:r>
      <w:r w:rsidRPr="00F50C74">
        <w:rPr>
          <w:sz w:val="24"/>
        </w:rPr>
        <w:t>)</w:t>
      </w:r>
      <w:r w:rsidRPr="00F50C74">
        <w:rPr>
          <w:sz w:val="24"/>
        </w:rPr>
        <w:t>。二阶</w:t>
      </w:r>
      <w:r w:rsidRPr="00F50C74">
        <w:rPr>
          <w:rFonts w:hint="eastAsia"/>
          <w:sz w:val="24"/>
        </w:rPr>
        <w:t>因子</w:t>
      </w:r>
      <w:r w:rsidRPr="00F50C74">
        <w:rPr>
          <w:sz w:val="24"/>
        </w:rPr>
        <w:t>结构拟合</w:t>
      </w:r>
      <w:r w:rsidRPr="00F50C74">
        <w:rPr>
          <w:rFonts w:hint="eastAsia"/>
          <w:sz w:val="24"/>
        </w:rPr>
        <w:t>得良好</w:t>
      </w:r>
      <w:r w:rsidRPr="00F50C74">
        <w:rPr>
          <w:sz w:val="24"/>
        </w:rPr>
        <w:t>(</w:t>
      </w:r>
      <w:r w:rsidRPr="00F50C74">
        <w:rPr>
          <w:sz w:val="24"/>
        </w:rPr>
        <w:sym w:font="Symbol" w:char="0063"/>
      </w:r>
      <w:r w:rsidRPr="00F50C74">
        <w:rPr>
          <w:sz w:val="24"/>
          <w:vertAlign w:val="superscript"/>
        </w:rPr>
        <w:t>2</w:t>
      </w:r>
      <w:r w:rsidRPr="00F50C74">
        <w:rPr>
          <w:sz w:val="24"/>
        </w:rPr>
        <w:t>=553.93, df=308,</w:t>
      </w:r>
      <w:r w:rsidRPr="00F50C74">
        <w:rPr>
          <w:rFonts w:hint="eastAsia"/>
          <w:sz w:val="24"/>
        </w:rPr>
        <w:t xml:space="preserve"> </w:t>
      </w:r>
      <w:r w:rsidRPr="00F50C74">
        <w:rPr>
          <w:sz w:val="24"/>
        </w:rPr>
        <w:sym w:font="Symbol" w:char="0063"/>
      </w:r>
      <w:r w:rsidRPr="00F50C74">
        <w:rPr>
          <w:sz w:val="24"/>
          <w:vertAlign w:val="superscript"/>
        </w:rPr>
        <w:t>2</w:t>
      </w:r>
      <w:r w:rsidRPr="00F50C74">
        <w:rPr>
          <w:sz w:val="24"/>
        </w:rPr>
        <w:t>/df =1.80, CFI =.98, TLI=.97, RMSEA=.059)</w:t>
      </w:r>
      <w:r>
        <w:rPr>
          <w:rFonts w:hint="eastAsia"/>
          <w:sz w:val="24"/>
        </w:rPr>
        <w:t>，</w:t>
      </w:r>
      <w:r w:rsidRPr="00F50C74">
        <w:rPr>
          <w:sz w:val="24"/>
        </w:rPr>
        <w:t>提供激励和期望贡献</w:t>
      </w:r>
      <w:r>
        <w:rPr>
          <w:rFonts w:hint="eastAsia"/>
          <w:sz w:val="24"/>
        </w:rPr>
        <w:t>的信度分别为</w:t>
      </w:r>
      <w:r w:rsidRPr="00F50C74">
        <w:rPr>
          <w:sz w:val="24"/>
        </w:rPr>
        <w:t>.90</w:t>
      </w:r>
      <w:r>
        <w:rPr>
          <w:rFonts w:hint="eastAsia"/>
          <w:sz w:val="24"/>
        </w:rPr>
        <w:t>和</w:t>
      </w:r>
      <w:r w:rsidRPr="00F50C74">
        <w:rPr>
          <w:sz w:val="24"/>
        </w:rPr>
        <w:t>.92)</w:t>
      </w:r>
      <w:r w:rsidRPr="00F50C74">
        <w:rPr>
          <w:sz w:val="24"/>
        </w:rPr>
        <w:t>。</w:t>
      </w:r>
    </w:p>
    <w:p w:rsidR="009075F7" w:rsidRPr="001E44B0" w:rsidRDefault="009075F7">
      <w:pPr>
        <w:spacing w:line="312" w:lineRule="auto"/>
        <w:rPr>
          <w:rFonts w:ascii="Arial" w:hAnsi="Arial" w:cs="Arial"/>
          <w:color w:val="212121"/>
          <w:shd w:val="clear" w:color="auto" w:fill="FFFFFF"/>
        </w:rPr>
      </w:pPr>
    </w:p>
    <w:p w:rsidR="009075F7" w:rsidRDefault="009075F7">
      <w:pPr>
        <w:spacing w:line="312" w:lineRule="auto"/>
        <w:rPr>
          <w:rFonts w:ascii="黑体" w:eastAsia="黑体" w:hAnsi="宋体" w:cs="黑体" w:hint="eastAsia"/>
          <w:sz w:val="30"/>
          <w:szCs w:val="30"/>
        </w:rPr>
      </w:pPr>
      <w:r>
        <w:rPr>
          <w:rFonts w:ascii="黑体" w:eastAsia="黑体" w:hAnsi="宋体" w:cs="黑体" w:hint="eastAsia"/>
          <w:sz w:val="30"/>
          <w:szCs w:val="30"/>
          <w:lang w:bidi="ar"/>
        </w:rPr>
        <w:t>量表</w:t>
      </w:r>
    </w:p>
    <w:tbl>
      <w:tblPr>
        <w:tblW w:w="5000" w:type="pct"/>
        <w:jc w:val="center"/>
        <w:tblInd w:w="0" w:type="dxa"/>
        <w:tblBorders>
          <w:top w:val="double" w:sz="4" w:space="0" w:color="auto"/>
          <w:left w:val="double" w:sz="4" w:space="0" w:color="auto"/>
          <w:bottom w:val="double" w:sz="4" w:space="0" w:color="auto"/>
          <w:right w:val="double" w:sz="4" w:space="0" w:color="auto"/>
        </w:tblBorders>
        <w:tblCellMar>
          <w:left w:w="36" w:type="dxa"/>
          <w:right w:w="36" w:type="dxa"/>
        </w:tblCellMar>
        <w:tblLook w:val="0000" w:firstRow="0" w:lastRow="0" w:firstColumn="0" w:lastColumn="0" w:noHBand="0" w:noVBand="0"/>
      </w:tblPr>
      <w:tblGrid>
        <w:gridCol w:w="8378"/>
      </w:tblGrid>
      <w:tr w:rsidR="001E44B0" w:rsidRPr="00480715" w:rsidTr="009075F7">
        <w:tblPrEx>
          <w:tblCellMar>
            <w:top w:w="0" w:type="dxa"/>
            <w:bottom w:w="0" w:type="dxa"/>
          </w:tblCellMar>
        </w:tblPrEx>
        <w:trPr>
          <w:cantSplit/>
          <w:jc w:val="center"/>
        </w:trPr>
        <w:tc>
          <w:tcPr>
            <w:tcW w:w="5000" w:type="pct"/>
            <w:tcBorders>
              <w:top w:val="double" w:sz="4" w:space="0" w:color="auto"/>
              <w:bottom w:val="nil"/>
            </w:tcBorders>
            <w:shd w:val="pct25" w:color="auto" w:fill="auto"/>
          </w:tcPr>
          <w:p w:rsidR="001E44B0" w:rsidRPr="00DD4234" w:rsidRDefault="001E44B0" w:rsidP="009075F7">
            <w:pPr>
              <w:pStyle w:val="a7"/>
              <w:spacing w:before="60"/>
              <w:rPr>
                <w:b/>
                <w:i/>
                <w:iCs/>
                <w:sz w:val="24"/>
                <w:szCs w:val="24"/>
              </w:rPr>
            </w:pPr>
            <w:r w:rsidRPr="00DD4234">
              <w:rPr>
                <w:sz w:val="24"/>
                <w:szCs w:val="24"/>
              </w:rPr>
              <w:br w:type="page"/>
            </w:r>
            <w:r>
              <w:rPr>
                <w:rFonts w:hint="eastAsia"/>
                <w:b/>
                <w:i/>
                <w:sz w:val="24"/>
                <w:szCs w:val="24"/>
              </w:rPr>
              <w:t>A</w:t>
            </w:r>
            <w:r w:rsidRPr="00DD4234">
              <w:rPr>
                <w:rFonts w:hint="eastAsia"/>
                <w:b/>
                <w:i/>
                <w:sz w:val="24"/>
                <w:szCs w:val="24"/>
              </w:rPr>
              <w:t xml:space="preserve">. </w:t>
            </w:r>
            <w:r w:rsidRPr="00DD4234">
              <w:rPr>
                <w:b/>
                <w:i/>
                <w:iCs/>
                <w:sz w:val="24"/>
                <w:szCs w:val="24"/>
              </w:rPr>
              <w:t>公司对待</w:t>
            </w:r>
            <w:r w:rsidRPr="00DD4234">
              <w:rPr>
                <w:rFonts w:hint="eastAsia"/>
                <w:b/>
                <w:i/>
                <w:iCs/>
                <w:sz w:val="24"/>
                <w:szCs w:val="24"/>
              </w:rPr>
              <w:t>员工</w:t>
            </w:r>
            <w:r w:rsidRPr="00DD4234">
              <w:rPr>
                <w:b/>
                <w:i/>
                <w:iCs/>
                <w:sz w:val="24"/>
                <w:szCs w:val="24"/>
              </w:rPr>
              <w:t>的措施</w:t>
            </w:r>
          </w:p>
        </w:tc>
      </w:tr>
      <w:tr w:rsidR="001E44B0" w:rsidRPr="00480715" w:rsidTr="009075F7">
        <w:tblPrEx>
          <w:tblCellMar>
            <w:top w:w="0" w:type="dxa"/>
            <w:bottom w:w="0" w:type="dxa"/>
          </w:tblCellMar>
        </w:tblPrEx>
        <w:trPr>
          <w:cantSplit/>
          <w:jc w:val="center"/>
        </w:trPr>
        <w:tc>
          <w:tcPr>
            <w:tcW w:w="5000" w:type="pct"/>
            <w:tcBorders>
              <w:top w:val="nil"/>
            </w:tcBorders>
          </w:tcPr>
          <w:p w:rsidR="001E44B0" w:rsidRDefault="001E44B0" w:rsidP="009075F7">
            <w:pPr>
              <w:pStyle w:val="a7"/>
              <w:spacing w:before="60"/>
              <w:rPr>
                <w:rFonts w:hAnsi="宋体" w:hint="eastAsia"/>
                <w:sz w:val="21"/>
                <w:szCs w:val="21"/>
              </w:rPr>
            </w:pPr>
            <w:r w:rsidRPr="001072AA">
              <w:t xml:space="preserve">        </w:t>
            </w:r>
            <w:r w:rsidRPr="004B184A">
              <w:rPr>
                <w:rFonts w:hAnsi="宋体"/>
                <w:sz w:val="21"/>
                <w:szCs w:val="21"/>
              </w:rPr>
              <w:t>请以</w:t>
            </w:r>
            <w:r>
              <w:rPr>
                <w:rFonts w:hAnsi="宋体" w:hint="eastAsia"/>
                <w:sz w:val="21"/>
                <w:szCs w:val="21"/>
              </w:rPr>
              <w:t xml:space="preserve"> </w:t>
            </w:r>
            <w:r w:rsidRPr="009D0450">
              <w:rPr>
                <w:rFonts w:ascii="黑体" w:eastAsia="黑体" w:hAnsi="宋体" w:hint="eastAsia"/>
                <w:b/>
                <w:sz w:val="21"/>
                <w:szCs w:val="21"/>
                <w:u w:val="single"/>
              </w:rPr>
              <w:t>参与本次调研</w:t>
            </w:r>
            <w:r w:rsidRPr="009D0450">
              <w:rPr>
                <w:rFonts w:ascii="黑体" w:eastAsia="黑体" w:hAnsi="宋体" w:hint="eastAsia"/>
                <w:b/>
                <w:sz w:val="21"/>
                <w:szCs w:val="21"/>
              </w:rPr>
              <w:t xml:space="preserve"> </w:t>
            </w:r>
            <w:r w:rsidRPr="004B184A">
              <w:rPr>
                <w:rFonts w:hAnsi="宋体"/>
                <w:sz w:val="21"/>
                <w:szCs w:val="21"/>
              </w:rPr>
              <w:t>的</w:t>
            </w:r>
            <w:r>
              <w:rPr>
                <w:rFonts w:hAnsi="宋体" w:hint="eastAsia"/>
                <w:sz w:val="21"/>
                <w:szCs w:val="21"/>
              </w:rPr>
              <w:t xml:space="preserve">  </w:t>
            </w:r>
            <w:r w:rsidRPr="009D0450">
              <w:rPr>
                <w:rFonts w:ascii="黑体" w:eastAsia="黑体" w:hAnsi="宋体" w:hint="eastAsia"/>
                <w:b/>
                <w:sz w:val="21"/>
                <w:szCs w:val="21"/>
                <w:u w:val="single"/>
              </w:rPr>
              <w:t>您所主管部门的员工</w:t>
            </w:r>
            <w:r w:rsidRPr="009D0450">
              <w:rPr>
                <w:rFonts w:ascii="黑体" w:eastAsia="黑体" w:hAnsi="宋体" w:hint="eastAsia"/>
                <w:b/>
                <w:sz w:val="21"/>
                <w:szCs w:val="21"/>
              </w:rPr>
              <w:t xml:space="preserve"> </w:t>
            </w:r>
            <w:r w:rsidRPr="004B184A">
              <w:rPr>
                <w:rFonts w:hAnsi="宋体"/>
                <w:sz w:val="21"/>
                <w:szCs w:val="21"/>
              </w:rPr>
              <w:t>为例，</w:t>
            </w:r>
            <w:r w:rsidRPr="00E47A3E">
              <w:rPr>
                <w:rFonts w:hAnsi="宋体"/>
                <w:sz w:val="21"/>
                <w:szCs w:val="21"/>
              </w:rPr>
              <w:t>在以下各题中圈选一个最合适的数字以客观地反映贵公司对</w:t>
            </w:r>
            <w:r>
              <w:rPr>
                <w:rFonts w:hAnsi="宋体" w:hint="eastAsia"/>
                <w:sz w:val="21"/>
                <w:szCs w:val="21"/>
              </w:rPr>
              <w:t xml:space="preserve"> </w:t>
            </w:r>
            <w:r w:rsidRPr="00DA2852">
              <w:rPr>
                <w:rFonts w:ascii="黑体" w:eastAsia="黑体" w:hAnsi="宋体" w:hint="eastAsia"/>
                <w:sz w:val="21"/>
                <w:szCs w:val="21"/>
              </w:rPr>
              <w:t xml:space="preserve"> </w:t>
            </w:r>
            <w:r w:rsidRPr="00DA2852">
              <w:rPr>
                <w:rFonts w:ascii="黑体" w:eastAsia="黑体" w:hAnsi="宋体" w:hint="eastAsia"/>
                <w:b/>
                <w:sz w:val="21"/>
                <w:szCs w:val="21"/>
                <w:u w:val="single"/>
              </w:rPr>
              <w:t>该部门员工提供或实施各种措施</w:t>
            </w:r>
            <w:r w:rsidRPr="00DA2852">
              <w:rPr>
                <w:rFonts w:ascii="黑体" w:eastAsia="黑体" w:hAnsi="宋体" w:hint="eastAsia"/>
                <w:sz w:val="21"/>
                <w:szCs w:val="21"/>
              </w:rPr>
              <w:t xml:space="preserve"> </w:t>
            </w:r>
            <w:r>
              <w:rPr>
                <w:rFonts w:hAnsi="宋体" w:hint="eastAsia"/>
                <w:sz w:val="21"/>
                <w:szCs w:val="21"/>
              </w:rPr>
              <w:t xml:space="preserve"> </w:t>
            </w:r>
            <w:r w:rsidRPr="00E47A3E">
              <w:rPr>
                <w:rFonts w:hAnsi="宋体"/>
                <w:sz w:val="21"/>
                <w:szCs w:val="21"/>
              </w:rPr>
              <w:t>的程度。</w:t>
            </w:r>
          </w:p>
          <w:p w:rsidR="001E44B0" w:rsidRPr="00E47A3E" w:rsidRDefault="001E44B0" w:rsidP="009075F7">
            <w:pPr>
              <w:pStyle w:val="a7"/>
              <w:spacing w:before="60"/>
              <w:ind w:firstLineChars="200" w:firstLine="420"/>
              <w:rPr>
                <w:sz w:val="21"/>
                <w:szCs w:val="21"/>
              </w:rPr>
            </w:pPr>
            <w:r w:rsidRPr="00E47A3E">
              <w:rPr>
                <w:rFonts w:hAnsi="宋体"/>
                <w:sz w:val="21"/>
                <w:szCs w:val="21"/>
              </w:rPr>
              <w:t>假如某项内容</w:t>
            </w:r>
            <w:r>
              <w:rPr>
                <w:rFonts w:hAnsi="宋体" w:hint="eastAsia"/>
                <w:sz w:val="21"/>
                <w:szCs w:val="21"/>
              </w:rPr>
              <w:t>对</w:t>
            </w:r>
            <w:r>
              <w:rPr>
                <w:rFonts w:hAnsi="宋体" w:hint="eastAsia"/>
                <w:b/>
                <w:sz w:val="21"/>
                <w:szCs w:val="21"/>
                <w:u w:val="single"/>
              </w:rPr>
              <w:t>贵部门</w:t>
            </w:r>
            <w:r w:rsidRPr="004B184A">
              <w:rPr>
                <w:rFonts w:hAnsi="宋体"/>
                <w:b/>
                <w:sz w:val="21"/>
                <w:szCs w:val="21"/>
                <w:u w:val="single"/>
              </w:rPr>
              <w:t>员工</w:t>
            </w:r>
            <w:r w:rsidRPr="004B184A">
              <w:rPr>
                <w:rFonts w:hAnsi="宋体" w:hint="eastAsia"/>
                <w:sz w:val="21"/>
                <w:szCs w:val="21"/>
              </w:rPr>
              <w:t>而</w:t>
            </w:r>
            <w:r>
              <w:rPr>
                <w:rFonts w:hAnsi="宋体" w:hint="eastAsia"/>
                <w:sz w:val="21"/>
                <w:szCs w:val="21"/>
              </w:rPr>
              <w:t>言</w:t>
            </w:r>
            <w:r w:rsidRPr="00E47A3E">
              <w:rPr>
                <w:rFonts w:hAnsi="宋体"/>
                <w:sz w:val="21"/>
                <w:szCs w:val="21"/>
              </w:rPr>
              <w:t>不存在，请在</w:t>
            </w:r>
            <w:r w:rsidRPr="00E47A3E">
              <w:rPr>
                <w:sz w:val="21"/>
                <w:szCs w:val="21"/>
              </w:rPr>
              <w:t>“</w:t>
            </w:r>
            <w:r w:rsidRPr="00E47A3E">
              <w:rPr>
                <w:rFonts w:hAnsi="宋体"/>
                <w:sz w:val="21"/>
                <w:szCs w:val="21"/>
              </w:rPr>
              <w:t>不存在</w:t>
            </w:r>
            <w:r w:rsidRPr="00E47A3E">
              <w:rPr>
                <w:sz w:val="21"/>
                <w:szCs w:val="21"/>
              </w:rPr>
              <w:t>”</w:t>
            </w:r>
            <w:r w:rsidRPr="00E47A3E">
              <w:rPr>
                <w:rFonts w:hAnsi="宋体"/>
                <w:sz w:val="21"/>
                <w:szCs w:val="21"/>
              </w:rPr>
              <w:t>一栏打勾。</w:t>
            </w:r>
          </w:p>
        </w:tc>
      </w:tr>
    </w:tbl>
    <w:p w:rsidR="001E44B0" w:rsidRPr="001411F9" w:rsidRDefault="001E44B0" w:rsidP="001E44B0">
      <w:pPr>
        <w:rPr>
          <w:rFonts w:hint="eastAsia"/>
          <w:sz w:val="10"/>
          <w:szCs w:val="10"/>
        </w:rPr>
      </w:pPr>
    </w:p>
    <w:tbl>
      <w:tblPr>
        <w:tblW w:w="5000" w:type="pct"/>
        <w:jc w:val="center"/>
        <w:tblInd w:w="0" w:type="dxa"/>
        <w:tblCellMar>
          <w:left w:w="43" w:type="dxa"/>
          <w:right w:w="43" w:type="dxa"/>
        </w:tblCellMar>
        <w:tblLook w:val="0000" w:firstRow="0" w:lastRow="0" w:firstColumn="0" w:lastColumn="0" w:noHBand="0" w:noVBand="0"/>
      </w:tblPr>
      <w:tblGrid>
        <w:gridCol w:w="5103"/>
        <w:gridCol w:w="412"/>
        <w:gridCol w:w="411"/>
        <w:gridCol w:w="411"/>
        <w:gridCol w:w="411"/>
        <w:gridCol w:w="411"/>
        <w:gridCol w:w="411"/>
        <w:gridCol w:w="411"/>
        <w:gridCol w:w="411"/>
      </w:tblGrid>
      <w:tr w:rsidR="001E44B0" w:rsidRPr="0036261B" w:rsidTr="009075F7">
        <w:tblPrEx>
          <w:tblCellMar>
            <w:top w:w="0" w:type="dxa"/>
            <w:bottom w:w="0" w:type="dxa"/>
          </w:tblCellMar>
        </w:tblPrEx>
        <w:trPr>
          <w:trHeight w:val="439"/>
          <w:tblHeader/>
          <w:jc w:val="center"/>
        </w:trPr>
        <w:tc>
          <w:tcPr>
            <w:tcW w:w="3039" w:type="pct"/>
            <w:tcBorders>
              <w:top w:val="single" w:sz="4" w:space="0" w:color="auto"/>
              <w:bottom w:val="single" w:sz="4" w:space="0" w:color="auto"/>
            </w:tcBorders>
            <w:shd w:val="clear" w:color="auto" w:fill="FFFFFF"/>
            <w:vAlign w:val="center"/>
          </w:tcPr>
          <w:p w:rsidR="001E44B0" w:rsidRPr="00E47A3E" w:rsidRDefault="001E44B0" w:rsidP="009075F7">
            <w:pPr>
              <w:pStyle w:val="ab"/>
              <w:rPr>
                <w:rFonts w:ascii="Times New Roman" w:hAnsi="Times New Roman"/>
                <w:b/>
                <w:bCs/>
                <w:sz w:val="24"/>
                <w:szCs w:val="24"/>
              </w:rPr>
            </w:pPr>
            <w:r w:rsidRPr="002B3DA3">
              <w:rPr>
                <w:rFonts w:ascii="Times New Roman" w:hAnsi="Times New Roman"/>
                <w:sz w:val="22"/>
              </w:rPr>
              <w:t xml:space="preserve">   </w:t>
            </w:r>
            <w:r w:rsidRPr="00E47A3E">
              <w:rPr>
                <w:rFonts w:ascii="Times New Roman" w:hAnsi="宋体"/>
                <w:b/>
                <w:bCs/>
                <w:sz w:val="24"/>
                <w:szCs w:val="24"/>
              </w:rPr>
              <w:t>贵公司对待</w:t>
            </w:r>
            <w:r w:rsidRPr="00E47A3E">
              <w:rPr>
                <w:rFonts w:ascii="Times New Roman" w:hAnsi="Times New Roman"/>
                <w:b/>
                <w:bCs/>
                <w:sz w:val="24"/>
                <w:szCs w:val="24"/>
              </w:rPr>
              <w:t xml:space="preserve"> </w:t>
            </w:r>
            <w:r>
              <w:rPr>
                <w:rFonts w:ascii="Times New Roman" w:hAnsi="宋体" w:hint="eastAsia"/>
                <w:b/>
                <w:bCs/>
                <w:sz w:val="24"/>
                <w:szCs w:val="24"/>
                <w:u w:val="single"/>
              </w:rPr>
              <w:t>贵部门</w:t>
            </w:r>
            <w:r w:rsidRPr="00E47A3E">
              <w:rPr>
                <w:rFonts w:ascii="Times New Roman" w:hAnsi="宋体"/>
                <w:b/>
                <w:bCs/>
                <w:sz w:val="24"/>
                <w:szCs w:val="24"/>
                <w:u w:val="single"/>
              </w:rPr>
              <w:t>员工</w:t>
            </w:r>
            <w:r w:rsidRPr="00E47A3E">
              <w:rPr>
                <w:rFonts w:ascii="Times New Roman" w:hAnsi="Times New Roman"/>
                <w:b/>
                <w:bCs/>
                <w:sz w:val="24"/>
                <w:szCs w:val="24"/>
              </w:rPr>
              <w:t xml:space="preserve"> </w:t>
            </w:r>
            <w:r w:rsidRPr="00E47A3E">
              <w:rPr>
                <w:rFonts w:ascii="Times New Roman" w:hAnsi="宋体"/>
                <w:b/>
                <w:bCs/>
                <w:sz w:val="24"/>
                <w:szCs w:val="24"/>
              </w:rPr>
              <w:t>的措施：</w:t>
            </w:r>
          </w:p>
        </w:tc>
        <w:tc>
          <w:tcPr>
            <w:tcW w:w="245" w:type="pct"/>
            <w:tcBorders>
              <w:top w:val="single" w:sz="4" w:space="0" w:color="auto"/>
              <w:bottom w:val="single" w:sz="4" w:space="0" w:color="auto"/>
            </w:tcBorders>
            <w:shd w:val="clear" w:color="auto" w:fill="FFFFFF"/>
            <w:vAlign w:val="center"/>
          </w:tcPr>
          <w:p w:rsidR="001E44B0" w:rsidRPr="0036261B" w:rsidRDefault="001E44B0" w:rsidP="009075F7">
            <w:pPr>
              <w:pStyle w:val="a9"/>
              <w:widowControl w:val="0"/>
              <w:spacing w:after="0"/>
              <w:jc w:val="center"/>
              <w:rPr>
                <w:b/>
                <w:sz w:val="21"/>
                <w:szCs w:val="21"/>
                <w:lang w:eastAsia="zh-CN"/>
              </w:rPr>
            </w:pPr>
            <w:r w:rsidRPr="0036261B">
              <w:rPr>
                <w:rFonts w:ascii="宋体" w:eastAsia="宋体" w:hAnsi="宋体" w:cs="宋体" w:hint="eastAsia"/>
                <w:b/>
                <w:sz w:val="21"/>
                <w:szCs w:val="21"/>
                <w:lang w:eastAsia="zh-CN"/>
              </w:rPr>
              <w:t>很少</w:t>
            </w:r>
          </w:p>
          <w:p w:rsidR="001E44B0" w:rsidRPr="0036261B" w:rsidRDefault="001E44B0" w:rsidP="009075F7">
            <w:pPr>
              <w:pStyle w:val="a9"/>
              <w:widowControl w:val="0"/>
              <w:spacing w:after="0"/>
              <w:jc w:val="center"/>
              <w:rPr>
                <w:b/>
                <w:sz w:val="21"/>
                <w:szCs w:val="21"/>
                <w:lang w:eastAsia="zh-CN"/>
              </w:rPr>
            </w:pPr>
            <w:r w:rsidRPr="0036261B">
              <w:rPr>
                <w:rFonts w:ascii="宋体" w:eastAsia="宋体" w:hAnsi="宋体" w:cs="宋体" w:hint="eastAsia"/>
                <w:b/>
                <w:sz w:val="21"/>
                <w:szCs w:val="21"/>
                <w:lang w:eastAsia="zh-CN"/>
              </w:rPr>
              <w:t>实施</w:t>
            </w:r>
          </w:p>
        </w:tc>
        <w:tc>
          <w:tcPr>
            <w:tcW w:w="1225" w:type="pct"/>
            <w:gridSpan w:val="5"/>
            <w:tcBorders>
              <w:top w:val="single" w:sz="4" w:space="0" w:color="auto"/>
              <w:bottom w:val="single" w:sz="4" w:space="0" w:color="auto"/>
            </w:tcBorders>
            <w:shd w:val="clear" w:color="auto" w:fill="FFFFFF"/>
            <w:vAlign w:val="center"/>
          </w:tcPr>
          <w:p w:rsidR="001E44B0" w:rsidRPr="0036261B" w:rsidRDefault="00791DE9" w:rsidP="009075F7">
            <w:pPr>
              <w:pStyle w:val="a9"/>
              <w:widowControl w:val="0"/>
              <w:spacing w:after="0"/>
              <w:jc w:val="center"/>
              <w:rPr>
                <w:b/>
                <w:sz w:val="21"/>
                <w:szCs w:val="21"/>
                <w:lang w:eastAsia="zh-CN"/>
              </w:rPr>
            </w:pPr>
            <w:r w:rsidRPr="0036261B">
              <w:rPr>
                <w:b/>
                <w:noProof/>
                <w:sz w:val="21"/>
                <w:szCs w:val="21"/>
                <w:lang w:eastAsia="zh-CN"/>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1478280" cy="0"/>
                      <wp:effectExtent l="19050" t="63500" r="26670" b="603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28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261A7"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5pt" to="114.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mKwIAAG0EAAAOAAAAZHJzL2Uyb0RvYy54bWysVE2P2yAQvVfqf0DcE9tZb9ax4qwqO+kl&#10;7Uba7Q8ggGNUDAhInKjqf+9APrrbXlZVfcBgZh7z3jw8fzz2Eh24dUKrCmfjFCOuqGZC7Sr87WU1&#10;KjBynihGpFa8wifu8OPi44f5YEo+0Z2WjFsEIMqVg6lw570pk8TRjvfEjbXhCjZbbXviYWl3CbNk&#10;APReJpM0nSaDtsxYTblz8LU5b+JFxG9bTv1T2zrukaww1ObjaOO4DWOymJNyZ4npBL2UQf6hip4I&#10;BYfeoBriCdpb8RdUL6jVTrd+THWf6LYVlEcOwCZL/2Dz3BHDIxcQx5mbTO7/wdKvh41FglV4gpEi&#10;PbRoLRRHd0GZwbgSAmq1sYEbPapns9b0u0NK1x1ROx4rfDkZSMtCRvImJSycAfzt8EUziCF7r6NM&#10;x9b2ARIEQMfYjdOtG/zoEYWPWf5QTApoGr3uJaS8Jhrr/GeuexQmFZZQcwQmh7XzoRBSXkPCOUqv&#10;hJSx2VKhAcBn6X0aM5yWgoXdEOfsbltLiw4k+CU+kRbsvA6zeq9YROs4YUvFkI8aeCtAFclxOKLn&#10;DCPJ4VqEWYz2RMj3RgMDqUJNoAdwuszOpvoxS2fLYlnko3wyXY7ytGlGn1Z1Ppqusof75q6p6yb7&#10;GehledkJxrgKDK8Gz/L3Gehy1c7WvFn8pmXyFj2KDsVe37HoaIjggbObtpqdNjb0J3gDPB2DL/cv&#10;XJrX6xj1+y+x+AUAAP//AwBQSwMEFAAGAAgAAAAhANwdGffcAAAACAEAAA8AAABkcnMvZG93bnJl&#10;di54bWxMj0FPwzAMhe9I/IfISNy2tGWCqWs6ITSOCLFxgFvaeE1Y41RNtnX/HiMOcLLs9/T8vWo9&#10;+V6ccIwukIJ8noFAaoNx1Cl43z3PliBi0mR0HwgVXDDCur6+qnRpwpne8LRNneAQiqVWYFMaSilj&#10;a9HrOA8DEmv7MHqdeB07aUZ95nDfyyLL7qXXjviD1QM+WWwP26NX8PLxQAuHm+mree0P+cV+3rnN&#10;oNTtzfS4ApFwSn9m+MFndKiZqQlHMlH0CmYLrpIUFDlP1otiyVWa34OsK/m/QP0NAAD//wMAUEsB&#10;Ai0AFAAGAAgAAAAhALaDOJL+AAAA4QEAABMAAAAAAAAAAAAAAAAAAAAAAFtDb250ZW50X1R5cGVz&#10;XS54bWxQSwECLQAUAAYACAAAACEAOP0h/9YAAACUAQAACwAAAAAAAAAAAAAAAAAvAQAAX3JlbHMv&#10;LnJlbHNQSwECLQAUAAYACAAAACEAj9PoZisCAABtBAAADgAAAAAAAAAAAAAAAAAuAgAAZHJzL2Uy&#10;b0RvYy54bWxQSwECLQAUAAYACAAAACEA3B0Z99wAAAAIAQAADwAAAAAAAAAAAAAAAACFBAAAZHJz&#10;L2Rvd25yZXYueG1sUEsFBgAAAAAEAAQA8wAAAI4FAAAAAA==&#10;" strokeweight="1.5pt">
                      <v:stroke startarrow="block" endarrow="block"/>
                    </v:line>
                  </w:pict>
                </mc:Fallback>
              </mc:AlternateContent>
            </w:r>
          </w:p>
        </w:tc>
        <w:tc>
          <w:tcPr>
            <w:tcW w:w="245" w:type="pct"/>
            <w:tcBorders>
              <w:top w:val="single" w:sz="4" w:space="0" w:color="auto"/>
              <w:bottom w:val="single" w:sz="4" w:space="0" w:color="auto"/>
            </w:tcBorders>
            <w:shd w:val="clear" w:color="auto" w:fill="FFFFFF"/>
            <w:vAlign w:val="center"/>
          </w:tcPr>
          <w:p w:rsidR="001E44B0" w:rsidRPr="0036261B" w:rsidRDefault="001E44B0" w:rsidP="009075F7">
            <w:pPr>
              <w:pStyle w:val="a9"/>
              <w:widowControl w:val="0"/>
              <w:spacing w:after="0"/>
              <w:jc w:val="center"/>
              <w:rPr>
                <w:b/>
                <w:sz w:val="21"/>
                <w:szCs w:val="21"/>
                <w:lang w:eastAsia="zh-CN"/>
              </w:rPr>
            </w:pPr>
            <w:r w:rsidRPr="0036261B">
              <w:rPr>
                <w:rFonts w:ascii="宋体" w:eastAsia="宋体" w:hAnsi="宋体" w:cs="宋体" w:hint="eastAsia"/>
                <w:b/>
                <w:sz w:val="21"/>
                <w:szCs w:val="21"/>
                <w:lang w:eastAsia="zh-CN"/>
              </w:rPr>
              <w:t>大量实施</w:t>
            </w:r>
          </w:p>
        </w:tc>
        <w:tc>
          <w:tcPr>
            <w:tcW w:w="245" w:type="pct"/>
            <w:tcBorders>
              <w:top w:val="single" w:sz="4" w:space="0" w:color="auto"/>
              <w:bottom w:val="single" w:sz="4" w:space="0" w:color="auto"/>
            </w:tcBorders>
            <w:shd w:val="clear" w:color="auto" w:fill="FFFFFF"/>
            <w:vAlign w:val="center"/>
          </w:tcPr>
          <w:p w:rsidR="001E44B0" w:rsidRPr="0036261B" w:rsidRDefault="001E44B0" w:rsidP="009075F7">
            <w:pPr>
              <w:pStyle w:val="a9"/>
              <w:widowControl w:val="0"/>
              <w:spacing w:after="0"/>
              <w:jc w:val="center"/>
              <w:rPr>
                <w:b/>
                <w:sz w:val="21"/>
                <w:szCs w:val="21"/>
                <w:lang w:eastAsia="zh-CN"/>
              </w:rPr>
            </w:pPr>
            <w:r w:rsidRPr="0036261B">
              <w:rPr>
                <w:rFonts w:ascii="宋体" w:eastAsia="宋体" w:hAnsi="宋体" w:cs="宋体" w:hint="eastAsia"/>
                <w:b/>
                <w:sz w:val="21"/>
                <w:szCs w:val="21"/>
                <w:lang w:eastAsia="zh-CN"/>
              </w:rPr>
              <w:t>不</w:t>
            </w:r>
          </w:p>
          <w:p w:rsidR="001E44B0" w:rsidRPr="0036261B" w:rsidRDefault="001E44B0" w:rsidP="009075F7">
            <w:pPr>
              <w:pStyle w:val="a9"/>
              <w:widowControl w:val="0"/>
              <w:spacing w:after="0"/>
              <w:jc w:val="center"/>
              <w:rPr>
                <w:b/>
                <w:sz w:val="21"/>
                <w:szCs w:val="21"/>
                <w:lang w:eastAsia="zh-CN"/>
              </w:rPr>
            </w:pPr>
            <w:r w:rsidRPr="0036261B">
              <w:rPr>
                <w:rFonts w:ascii="宋体" w:eastAsia="宋体" w:hAnsi="宋体" w:cs="宋体" w:hint="eastAsia"/>
                <w:b/>
                <w:sz w:val="21"/>
                <w:szCs w:val="21"/>
                <w:lang w:eastAsia="zh-CN"/>
              </w:rPr>
              <w:t>存在</w:t>
            </w:r>
          </w:p>
        </w:tc>
      </w:tr>
      <w:tr w:rsidR="001E44B0" w:rsidRPr="00A21769" w:rsidTr="009075F7">
        <w:tblPrEx>
          <w:tblCellMar>
            <w:top w:w="0" w:type="dxa"/>
            <w:bottom w:w="0" w:type="dxa"/>
          </w:tblCellMar>
        </w:tblPrEx>
        <w:trPr>
          <w:jc w:val="center"/>
        </w:trPr>
        <w:tc>
          <w:tcPr>
            <w:tcW w:w="3039" w:type="pct"/>
            <w:tcBorders>
              <w:top w:val="single" w:sz="4" w:space="0" w:color="auto"/>
            </w:tcBorders>
            <w:shd w:val="pct25" w:color="auto" w:fill="auto"/>
          </w:tcPr>
          <w:p w:rsidR="001E44B0" w:rsidRPr="00E47A3E" w:rsidRDefault="001E44B0" w:rsidP="001E44B0">
            <w:pPr>
              <w:widowControl/>
              <w:numPr>
                <w:ilvl w:val="0"/>
                <w:numId w:val="2"/>
              </w:numPr>
              <w:tabs>
                <w:tab w:val="clear" w:pos="420"/>
              </w:tabs>
              <w:ind w:left="284" w:hanging="284"/>
              <w:jc w:val="left"/>
              <w:rPr>
                <w:szCs w:val="21"/>
              </w:rPr>
            </w:pPr>
            <w:r w:rsidRPr="00E47A3E">
              <w:rPr>
                <w:szCs w:val="21"/>
              </w:rPr>
              <w:t>重视员工对有关公司政策、决策的反馈意见</w:t>
            </w:r>
          </w:p>
        </w:tc>
        <w:tc>
          <w:tcPr>
            <w:tcW w:w="245" w:type="pct"/>
            <w:tcBorders>
              <w:top w:val="single" w:sz="4" w:space="0" w:color="auto"/>
            </w:tcBorders>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1</w:t>
            </w:r>
          </w:p>
        </w:tc>
        <w:tc>
          <w:tcPr>
            <w:tcW w:w="245" w:type="pct"/>
            <w:tcBorders>
              <w:top w:val="single" w:sz="4" w:space="0" w:color="auto"/>
            </w:tcBorders>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2</w:t>
            </w:r>
          </w:p>
        </w:tc>
        <w:tc>
          <w:tcPr>
            <w:tcW w:w="245" w:type="pct"/>
            <w:tcBorders>
              <w:top w:val="single" w:sz="4" w:space="0" w:color="auto"/>
            </w:tcBorders>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3</w:t>
            </w:r>
          </w:p>
        </w:tc>
        <w:tc>
          <w:tcPr>
            <w:tcW w:w="245" w:type="pct"/>
            <w:tcBorders>
              <w:top w:val="single" w:sz="4" w:space="0" w:color="auto"/>
            </w:tcBorders>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4</w:t>
            </w:r>
          </w:p>
        </w:tc>
        <w:tc>
          <w:tcPr>
            <w:tcW w:w="245" w:type="pct"/>
            <w:tcBorders>
              <w:top w:val="single" w:sz="4" w:space="0" w:color="auto"/>
            </w:tcBorders>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5</w:t>
            </w:r>
          </w:p>
        </w:tc>
        <w:tc>
          <w:tcPr>
            <w:tcW w:w="245" w:type="pct"/>
            <w:tcBorders>
              <w:top w:val="single" w:sz="4" w:space="0" w:color="auto"/>
            </w:tcBorders>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6</w:t>
            </w:r>
          </w:p>
        </w:tc>
        <w:tc>
          <w:tcPr>
            <w:tcW w:w="245" w:type="pct"/>
            <w:tcBorders>
              <w:top w:val="single" w:sz="4" w:space="0" w:color="auto"/>
            </w:tcBorders>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7</w:t>
            </w:r>
          </w:p>
        </w:tc>
        <w:tc>
          <w:tcPr>
            <w:tcW w:w="245" w:type="pct"/>
            <w:tcBorders>
              <w:top w:val="single" w:sz="4" w:space="0" w:color="auto"/>
            </w:tcBorders>
            <w:shd w:val="pct25" w:color="auto" w:fill="auto"/>
            <w:vAlign w:val="center"/>
          </w:tcPr>
          <w:p w:rsidR="001E44B0" w:rsidRPr="00E47A3E" w:rsidRDefault="001E44B0" w:rsidP="009075F7">
            <w:pPr>
              <w:pStyle w:val="2"/>
              <w:widowControl w:val="0"/>
              <w:spacing w:after="0" w:line="240" w:lineRule="auto"/>
              <w:jc w:val="center"/>
              <w:rPr>
                <w:rFonts w:ascii="宋体" w:hAnsi="宋体"/>
                <w:b/>
                <w:sz w:val="21"/>
                <w:szCs w:val="21"/>
                <w:lang w:eastAsia="zh-CN"/>
              </w:rPr>
            </w:pPr>
            <w:r w:rsidRPr="00E47A3E">
              <w:rPr>
                <w:rFonts w:ascii="宋体" w:hAnsi="宋体"/>
                <w:b/>
                <w:sz w:val="21"/>
                <w:szCs w:val="21"/>
                <w:lang w:eastAsia="zh-CN"/>
              </w:rPr>
              <w:t>□</w:t>
            </w:r>
          </w:p>
        </w:tc>
      </w:tr>
      <w:tr w:rsidR="001E44B0" w:rsidRPr="00A21769" w:rsidTr="009075F7">
        <w:tblPrEx>
          <w:tblCellMar>
            <w:top w:w="0" w:type="dxa"/>
            <w:bottom w:w="0" w:type="dxa"/>
          </w:tblCellMar>
        </w:tblPrEx>
        <w:trPr>
          <w:jc w:val="center"/>
        </w:trPr>
        <w:tc>
          <w:tcPr>
            <w:tcW w:w="3039" w:type="pct"/>
            <w:shd w:val="clear" w:color="auto" w:fill="auto"/>
          </w:tcPr>
          <w:p w:rsidR="001E44B0" w:rsidRPr="00E47A3E" w:rsidRDefault="001E44B0" w:rsidP="001E44B0">
            <w:pPr>
              <w:widowControl/>
              <w:numPr>
                <w:ilvl w:val="0"/>
                <w:numId w:val="2"/>
              </w:numPr>
              <w:tabs>
                <w:tab w:val="clear" w:pos="420"/>
              </w:tabs>
              <w:ind w:left="284" w:hanging="284"/>
              <w:jc w:val="left"/>
              <w:rPr>
                <w:szCs w:val="21"/>
              </w:rPr>
            </w:pPr>
            <w:r w:rsidRPr="00E47A3E">
              <w:rPr>
                <w:szCs w:val="21"/>
              </w:rPr>
              <w:t>重视考虑员工职业生涯的发展</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1</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2</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3</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4</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5</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6</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7</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宋体" w:hAnsi="宋体"/>
                <w:b/>
                <w:sz w:val="21"/>
                <w:szCs w:val="21"/>
                <w:lang w:eastAsia="zh-CN"/>
              </w:rPr>
            </w:pPr>
            <w:r w:rsidRPr="00E47A3E">
              <w:rPr>
                <w:rFonts w:ascii="宋体" w:hAnsi="宋体"/>
                <w:b/>
                <w:sz w:val="21"/>
                <w:szCs w:val="21"/>
                <w:lang w:eastAsia="zh-CN"/>
              </w:rPr>
              <w:t>□</w:t>
            </w:r>
          </w:p>
        </w:tc>
      </w:tr>
      <w:tr w:rsidR="001E44B0" w:rsidRPr="00A21769" w:rsidTr="009075F7">
        <w:tblPrEx>
          <w:tblCellMar>
            <w:top w:w="0" w:type="dxa"/>
            <w:bottom w:w="0" w:type="dxa"/>
          </w:tblCellMar>
        </w:tblPrEx>
        <w:trPr>
          <w:jc w:val="center"/>
        </w:trPr>
        <w:tc>
          <w:tcPr>
            <w:tcW w:w="3039" w:type="pct"/>
            <w:shd w:val="pct25" w:color="auto" w:fill="auto"/>
          </w:tcPr>
          <w:p w:rsidR="001E44B0" w:rsidRPr="00E47A3E" w:rsidRDefault="001E44B0" w:rsidP="001E44B0">
            <w:pPr>
              <w:widowControl/>
              <w:numPr>
                <w:ilvl w:val="0"/>
                <w:numId w:val="2"/>
              </w:numPr>
              <w:tabs>
                <w:tab w:val="clear" w:pos="420"/>
              </w:tabs>
              <w:ind w:left="284" w:hanging="284"/>
              <w:jc w:val="left"/>
              <w:rPr>
                <w:szCs w:val="21"/>
              </w:rPr>
            </w:pPr>
            <w:r w:rsidRPr="00E47A3E">
              <w:rPr>
                <w:szCs w:val="21"/>
              </w:rPr>
              <w:t>关心员工对工作的满意程度</w:t>
            </w:r>
          </w:p>
        </w:tc>
        <w:tc>
          <w:tcPr>
            <w:tcW w:w="245" w:type="pct"/>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1</w:t>
            </w:r>
          </w:p>
        </w:tc>
        <w:tc>
          <w:tcPr>
            <w:tcW w:w="245" w:type="pct"/>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2</w:t>
            </w:r>
          </w:p>
        </w:tc>
        <w:tc>
          <w:tcPr>
            <w:tcW w:w="245" w:type="pct"/>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3</w:t>
            </w:r>
          </w:p>
        </w:tc>
        <w:tc>
          <w:tcPr>
            <w:tcW w:w="245" w:type="pct"/>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4</w:t>
            </w:r>
          </w:p>
        </w:tc>
        <w:tc>
          <w:tcPr>
            <w:tcW w:w="245" w:type="pct"/>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5</w:t>
            </w:r>
          </w:p>
        </w:tc>
        <w:tc>
          <w:tcPr>
            <w:tcW w:w="245" w:type="pct"/>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6</w:t>
            </w:r>
          </w:p>
        </w:tc>
        <w:tc>
          <w:tcPr>
            <w:tcW w:w="245" w:type="pct"/>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7</w:t>
            </w:r>
          </w:p>
        </w:tc>
        <w:tc>
          <w:tcPr>
            <w:tcW w:w="245" w:type="pct"/>
            <w:shd w:val="pct25" w:color="auto" w:fill="auto"/>
            <w:vAlign w:val="center"/>
          </w:tcPr>
          <w:p w:rsidR="001E44B0" w:rsidRPr="00E47A3E" w:rsidRDefault="001E44B0" w:rsidP="009075F7">
            <w:pPr>
              <w:pStyle w:val="2"/>
              <w:widowControl w:val="0"/>
              <w:spacing w:after="0" w:line="240" w:lineRule="auto"/>
              <w:jc w:val="center"/>
              <w:rPr>
                <w:rFonts w:ascii="宋体" w:hAnsi="宋体"/>
                <w:b/>
                <w:sz w:val="21"/>
                <w:szCs w:val="21"/>
                <w:lang w:eastAsia="zh-CN"/>
              </w:rPr>
            </w:pPr>
            <w:r w:rsidRPr="00E47A3E">
              <w:rPr>
                <w:rFonts w:ascii="宋体" w:hAnsi="宋体"/>
                <w:b/>
                <w:sz w:val="21"/>
                <w:szCs w:val="21"/>
                <w:lang w:eastAsia="zh-CN"/>
              </w:rPr>
              <w:t>□</w:t>
            </w:r>
          </w:p>
        </w:tc>
      </w:tr>
      <w:tr w:rsidR="001E44B0" w:rsidRPr="00A21769" w:rsidTr="009075F7">
        <w:tblPrEx>
          <w:tblCellMar>
            <w:top w:w="0" w:type="dxa"/>
            <w:bottom w:w="0" w:type="dxa"/>
          </w:tblCellMar>
        </w:tblPrEx>
        <w:trPr>
          <w:jc w:val="center"/>
        </w:trPr>
        <w:tc>
          <w:tcPr>
            <w:tcW w:w="3039" w:type="pct"/>
            <w:shd w:val="clear" w:color="auto" w:fill="auto"/>
          </w:tcPr>
          <w:p w:rsidR="001E44B0" w:rsidRPr="00E47A3E" w:rsidRDefault="001E44B0" w:rsidP="001E44B0">
            <w:pPr>
              <w:widowControl/>
              <w:numPr>
                <w:ilvl w:val="0"/>
                <w:numId w:val="2"/>
              </w:numPr>
              <w:tabs>
                <w:tab w:val="clear" w:pos="420"/>
              </w:tabs>
              <w:ind w:left="284" w:hanging="284"/>
              <w:jc w:val="left"/>
              <w:rPr>
                <w:szCs w:val="21"/>
              </w:rPr>
            </w:pPr>
            <w:r w:rsidRPr="00E47A3E">
              <w:rPr>
                <w:szCs w:val="21"/>
              </w:rPr>
              <w:t>创造条件让员工充分发挥他们的聪明才智</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1</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2</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3</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4</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5</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6</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7</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宋体" w:hAnsi="宋体"/>
                <w:b/>
                <w:sz w:val="21"/>
                <w:szCs w:val="21"/>
                <w:lang w:eastAsia="zh-CN"/>
              </w:rPr>
            </w:pPr>
            <w:r w:rsidRPr="00E47A3E">
              <w:rPr>
                <w:rFonts w:ascii="宋体" w:hAnsi="宋体"/>
                <w:b/>
                <w:sz w:val="21"/>
                <w:szCs w:val="21"/>
                <w:lang w:eastAsia="zh-CN"/>
              </w:rPr>
              <w:t>□</w:t>
            </w:r>
          </w:p>
        </w:tc>
      </w:tr>
      <w:tr w:rsidR="001E44B0" w:rsidRPr="00A21769" w:rsidTr="009075F7">
        <w:tblPrEx>
          <w:tblCellMar>
            <w:top w:w="0" w:type="dxa"/>
            <w:bottom w:w="0" w:type="dxa"/>
          </w:tblCellMar>
        </w:tblPrEx>
        <w:trPr>
          <w:jc w:val="center"/>
        </w:trPr>
        <w:tc>
          <w:tcPr>
            <w:tcW w:w="3039" w:type="pct"/>
            <w:shd w:val="pct25" w:color="auto" w:fill="auto"/>
          </w:tcPr>
          <w:p w:rsidR="001E44B0" w:rsidRPr="00E47A3E" w:rsidRDefault="001E44B0" w:rsidP="001E44B0">
            <w:pPr>
              <w:widowControl/>
              <w:numPr>
                <w:ilvl w:val="0"/>
                <w:numId w:val="2"/>
              </w:numPr>
              <w:tabs>
                <w:tab w:val="clear" w:pos="420"/>
              </w:tabs>
              <w:ind w:left="284" w:hanging="284"/>
              <w:jc w:val="left"/>
              <w:rPr>
                <w:szCs w:val="21"/>
              </w:rPr>
            </w:pPr>
            <w:r w:rsidRPr="00E47A3E">
              <w:rPr>
                <w:szCs w:val="21"/>
              </w:rPr>
              <w:t>公平对待每一个员工</w:t>
            </w:r>
          </w:p>
        </w:tc>
        <w:tc>
          <w:tcPr>
            <w:tcW w:w="245" w:type="pct"/>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1</w:t>
            </w:r>
          </w:p>
        </w:tc>
        <w:tc>
          <w:tcPr>
            <w:tcW w:w="245" w:type="pct"/>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2</w:t>
            </w:r>
          </w:p>
        </w:tc>
        <w:tc>
          <w:tcPr>
            <w:tcW w:w="245" w:type="pct"/>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3</w:t>
            </w:r>
          </w:p>
        </w:tc>
        <w:tc>
          <w:tcPr>
            <w:tcW w:w="245" w:type="pct"/>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4</w:t>
            </w:r>
          </w:p>
        </w:tc>
        <w:tc>
          <w:tcPr>
            <w:tcW w:w="245" w:type="pct"/>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5</w:t>
            </w:r>
          </w:p>
        </w:tc>
        <w:tc>
          <w:tcPr>
            <w:tcW w:w="245" w:type="pct"/>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6</w:t>
            </w:r>
          </w:p>
        </w:tc>
        <w:tc>
          <w:tcPr>
            <w:tcW w:w="245" w:type="pct"/>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7</w:t>
            </w:r>
          </w:p>
        </w:tc>
        <w:tc>
          <w:tcPr>
            <w:tcW w:w="245" w:type="pct"/>
            <w:shd w:val="pct25" w:color="auto" w:fill="auto"/>
            <w:vAlign w:val="center"/>
          </w:tcPr>
          <w:p w:rsidR="001E44B0" w:rsidRPr="00E47A3E" w:rsidRDefault="001E44B0" w:rsidP="009075F7">
            <w:pPr>
              <w:pStyle w:val="2"/>
              <w:widowControl w:val="0"/>
              <w:spacing w:after="0" w:line="240" w:lineRule="auto"/>
              <w:jc w:val="center"/>
              <w:rPr>
                <w:rFonts w:ascii="宋体" w:hAnsi="宋体"/>
                <w:b/>
                <w:sz w:val="21"/>
                <w:szCs w:val="21"/>
                <w:lang w:eastAsia="zh-CN"/>
              </w:rPr>
            </w:pPr>
            <w:r w:rsidRPr="00E47A3E">
              <w:rPr>
                <w:rFonts w:ascii="宋体" w:hAnsi="宋体"/>
                <w:b/>
                <w:sz w:val="21"/>
                <w:szCs w:val="21"/>
                <w:lang w:eastAsia="zh-CN"/>
              </w:rPr>
              <w:t>□</w:t>
            </w:r>
          </w:p>
        </w:tc>
      </w:tr>
      <w:tr w:rsidR="001E44B0" w:rsidRPr="00A21769" w:rsidTr="009075F7">
        <w:tblPrEx>
          <w:tblCellMar>
            <w:top w:w="0" w:type="dxa"/>
            <w:bottom w:w="0" w:type="dxa"/>
          </w:tblCellMar>
        </w:tblPrEx>
        <w:trPr>
          <w:jc w:val="center"/>
        </w:trPr>
        <w:tc>
          <w:tcPr>
            <w:tcW w:w="3039" w:type="pct"/>
            <w:shd w:val="clear" w:color="auto" w:fill="auto"/>
          </w:tcPr>
          <w:p w:rsidR="001E44B0" w:rsidRPr="00E47A3E" w:rsidRDefault="001E44B0" w:rsidP="001E44B0">
            <w:pPr>
              <w:widowControl/>
              <w:numPr>
                <w:ilvl w:val="0"/>
                <w:numId w:val="2"/>
              </w:numPr>
              <w:tabs>
                <w:tab w:val="clear" w:pos="420"/>
              </w:tabs>
              <w:ind w:left="284" w:hanging="284"/>
              <w:jc w:val="left"/>
              <w:rPr>
                <w:szCs w:val="21"/>
              </w:rPr>
            </w:pPr>
            <w:r w:rsidRPr="00E47A3E">
              <w:rPr>
                <w:szCs w:val="21"/>
              </w:rPr>
              <w:t>认真研究处理员工提出的工作建议和意见</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1</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2</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3</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4</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5</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6</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7</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宋体" w:hAnsi="宋体"/>
                <w:b/>
                <w:sz w:val="21"/>
                <w:szCs w:val="21"/>
                <w:lang w:eastAsia="zh-CN"/>
              </w:rPr>
            </w:pPr>
            <w:r w:rsidRPr="00E47A3E">
              <w:rPr>
                <w:rFonts w:ascii="宋体" w:hAnsi="宋体"/>
                <w:b/>
                <w:sz w:val="21"/>
                <w:szCs w:val="21"/>
                <w:lang w:eastAsia="zh-CN"/>
              </w:rPr>
              <w:t>□</w:t>
            </w:r>
          </w:p>
        </w:tc>
      </w:tr>
      <w:tr w:rsidR="001E44B0" w:rsidRPr="00A21769" w:rsidTr="009075F7">
        <w:tblPrEx>
          <w:tblCellMar>
            <w:top w:w="0" w:type="dxa"/>
            <w:bottom w:w="0" w:type="dxa"/>
          </w:tblCellMar>
        </w:tblPrEx>
        <w:trPr>
          <w:jc w:val="center"/>
        </w:trPr>
        <w:tc>
          <w:tcPr>
            <w:tcW w:w="3039" w:type="pct"/>
            <w:shd w:val="pct25" w:color="auto" w:fill="auto"/>
          </w:tcPr>
          <w:p w:rsidR="001E44B0" w:rsidRPr="00E47A3E" w:rsidRDefault="001E44B0" w:rsidP="001E44B0">
            <w:pPr>
              <w:widowControl/>
              <w:numPr>
                <w:ilvl w:val="0"/>
                <w:numId w:val="2"/>
              </w:numPr>
              <w:tabs>
                <w:tab w:val="clear" w:pos="420"/>
              </w:tabs>
              <w:ind w:left="284" w:hanging="284"/>
              <w:jc w:val="left"/>
              <w:rPr>
                <w:szCs w:val="21"/>
              </w:rPr>
            </w:pPr>
            <w:r w:rsidRPr="00E47A3E">
              <w:rPr>
                <w:szCs w:val="21"/>
              </w:rPr>
              <w:t>在</w:t>
            </w:r>
            <w:r w:rsidRPr="00E47A3E">
              <w:rPr>
                <w:rFonts w:hint="eastAsia"/>
                <w:szCs w:val="21"/>
              </w:rPr>
              <w:t>员工</w:t>
            </w:r>
            <w:r w:rsidRPr="00E47A3E">
              <w:rPr>
                <w:szCs w:val="21"/>
              </w:rPr>
              <w:t>的职责范围内给员工充分授权</w:t>
            </w:r>
          </w:p>
        </w:tc>
        <w:tc>
          <w:tcPr>
            <w:tcW w:w="245" w:type="pct"/>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1</w:t>
            </w:r>
          </w:p>
        </w:tc>
        <w:tc>
          <w:tcPr>
            <w:tcW w:w="245" w:type="pct"/>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2</w:t>
            </w:r>
          </w:p>
        </w:tc>
        <w:tc>
          <w:tcPr>
            <w:tcW w:w="245" w:type="pct"/>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3</w:t>
            </w:r>
          </w:p>
        </w:tc>
        <w:tc>
          <w:tcPr>
            <w:tcW w:w="245" w:type="pct"/>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4</w:t>
            </w:r>
          </w:p>
        </w:tc>
        <w:tc>
          <w:tcPr>
            <w:tcW w:w="245" w:type="pct"/>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5</w:t>
            </w:r>
          </w:p>
        </w:tc>
        <w:tc>
          <w:tcPr>
            <w:tcW w:w="245" w:type="pct"/>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6</w:t>
            </w:r>
          </w:p>
        </w:tc>
        <w:tc>
          <w:tcPr>
            <w:tcW w:w="245" w:type="pct"/>
            <w:shd w:val="pct25"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7</w:t>
            </w:r>
          </w:p>
        </w:tc>
        <w:tc>
          <w:tcPr>
            <w:tcW w:w="245" w:type="pct"/>
            <w:shd w:val="pct25" w:color="auto" w:fill="auto"/>
            <w:vAlign w:val="center"/>
          </w:tcPr>
          <w:p w:rsidR="001E44B0" w:rsidRPr="00E47A3E" w:rsidRDefault="001E44B0" w:rsidP="009075F7">
            <w:pPr>
              <w:pStyle w:val="2"/>
              <w:widowControl w:val="0"/>
              <w:spacing w:after="0" w:line="240" w:lineRule="auto"/>
              <w:jc w:val="center"/>
              <w:rPr>
                <w:rFonts w:ascii="宋体" w:hAnsi="宋体"/>
                <w:b/>
                <w:sz w:val="21"/>
                <w:szCs w:val="21"/>
                <w:lang w:eastAsia="zh-CN"/>
              </w:rPr>
            </w:pPr>
            <w:r w:rsidRPr="00E47A3E">
              <w:rPr>
                <w:rFonts w:ascii="宋体" w:hAnsi="宋体"/>
                <w:b/>
                <w:sz w:val="21"/>
                <w:szCs w:val="21"/>
                <w:lang w:eastAsia="zh-CN"/>
              </w:rPr>
              <w:t>□</w:t>
            </w:r>
          </w:p>
        </w:tc>
      </w:tr>
      <w:tr w:rsidR="001E44B0" w:rsidRPr="00A21769" w:rsidTr="009075F7">
        <w:tblPrEx>
          <w:tblCellMar>
            <w:top w:w="0" w:type="dxa"/>
            <w:bottom w:w="0" w:type="dxa"/>
          </w:tblCellMar>
        </w:tblPrEx>
        <w:trPr>
          <w:jc w:val="center"/>
        </w:trPr>
        <w:tc>
          <w:tcPr>
            <w:tcW w:w="3039" w:type="pct"/>
            <w:shd w:val="clear" w:color="auto" w:fill="auto"/>
          </w:tcPr>
          <w:p w:rsidR="001E44B0" w:rsidRPr="00E47A3E" w:rsidRDefault="001E44B0" w:rsidP="001E44B0">
            <w:pPr>
              <w:widowControl/>
              <w:numPr>
                <w:ilvl w:val="0"/>
                <w:numId w:val="2"/>
              </w:numPr>
              <w:tabs>
                <w:tab w:val="clear" w:pos="420"/>
              </w:tabs>
              <w:ind w:left="284" w:hanging="284"/>
              <w:jc w:val="left"/>
              <w:rPr>
                <w:szCs w:val="21"/>
              </w:rPr>
            </w:pPr>
            <w:r w:rsidRPr="00E47A3E">
              <w:rPr>
                <w:szCs w:val="21"/>
              </w:rPr>
              <w:t>鼓励员工积极参与部门或公司层面的经营决策</w:t>
            </w:r>
          </w:p>
        </w:tc>
        <w:tc>
          <w:tcPr>
            <w:tcW w:w="245" w:type="pct"/>
            <w:shd w:val="clear" w:color="auto" w:fill="auto"/>
            <w:vAlign w:val="center"/>
          </w:tcPr>
          <w:p w:rsidR="001E44B0" w:rsidRPr="00E47A3E" w:rsidRDefault="001E44B0" w:rsidP="009075F7">
            <w:pPr>
              <w:pStyle w:val="2"/>
              <w:widowControl w:val="0"/>
              <w:spacing w:after="0" w:line="240" w:lineRule="auto"/>
              <w:jc w:val="center"/>
              <w:rPr>
                <w:rFonts w:ascii="Times New Roman" w:hAnsi="Times New Roman"/>
                <w:b/>
                <w:sz w:val="21"/>
                <w:szCs w:val="21"/>
                <w:lang w:eastAsia="zh-CN"/>
              </w:rPr>
            </w:pPr>
            <w:r w:rsidRPr="00E47A3E">
              <w:rPr>
                <w:rFonts w:ascii="Times New Roman" w:hAnsi="Times New Roman"/>
                <w:b/>
                <w:sz w:val="21"/>
                <w:szCs w:val="21"/>
                <w:lang w:eastAsia="zh-CN"/>
              </w:rPr>
              <w:t>1</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2</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3</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4</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5</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6</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7</w:t>
            </w:r>
          </w:p>
        </w:tc>
        <w:tc>
          <w:tcPr>
            <w:tcW w:w="245" w:type="pct"/>
            <w:shd w:val="clear" w:color="auto" w:fill="auto"/>
            <w:vAlign w:val="center"/>
          </w:tcPr>
          <w:p w:rsidR="001E44B0" w:rsidRPr="00E47A3E" w:rsidRDefault="001E44B0" w:rsidP="009075F7">
            <w:pPr>
              <w:pStyle w:val="a4"/>
              <w:jc w:val="center"/>
              <w:rPr>
                <w:rFonts w:ascii="宋体" w:hAnsi="宋体"/>
                <w:sz w:val="21"/>
                <w:szCs w:val="21"/>
              </w:rPr>
            </w:pPr>
            <w:r w:rsidRPr="00E47A3E">
              <w:rPr>
                <w:rFonts w:ascii="宋体" w:hAnsi="宋体"/>
                <w:sz w:val="21"/>
                <w:szCs w:val="21"/>
              </w:rPr>
              <w:t>□</w:t>
            </w:r>
          </w:p>
        </w:tc>
      </w:tr>
      <w:tr w:rsidR="001E44B0" w:rsidRPr="00A21769" w:rsidTr="009075F7">
        <w:tblPrEx>
          <w:tblCellMar>
            <w:top w:w="0" w:type="dxa"/>
            <w:bottom w:w="0" w:type="dxa"/>
          </w:tblCellMar>
        </w:tblPrEx>
        <w:trPr>
          <w:jc w:val="center"/>
        </w:trPr>
        <w:tc>
          <w:tcPr>
            <w:tcW w:w="3039" w:type="pct"/>
            <w:shd w:val="pct25" w:color="auto" w:fill="auto"/>
          </w:tcPr>
          <w:p w:rsidR="001E44B0" w:rsidRPr="00E47A3E" w:rsidRDefault="001E44B0" w:rsidP="001E44B0">
            <w:pPr>
              <w:widowControl/>
              <w:numPr>
                <w:ilvl w:val="0"/>
                <w:numId w:val="2"/>
              </w:numPr>
              <w:tabs>
                <w:tab w:val="clear" w:pos="420"/>
              </w:tabs>
              <w:ind w:left="284" w:hanging="284"/>
              <w:jc w:val="left"/>
              <w:rPr>
                <w:szCs w:val="21"/>
              </w:rPr>
            </w:pPr>
            <w:r w:rsidRPr="00E47A3E">
              <w:rPr>
                <w:szCs w:val="21"/>
              </w:rPr>
              <w:lastRenderedPageBreak/>
              <w:t>尊重员工的个人尊严</w:t>
            </w:r>
          </w:p>
        </w:tc>
        <w:tc>
          <w:tcPr>
            <w:tcW w:w="245" w:type="pct"/>
            <w:shd w:val="pct25" w:color="auto" w:fill="auto"/>
            <w:vAlign w:val="center"/>
          </w:tcPr>
          <w:p w:rsidR="001E44B0" w:rsidRPr="00E47A3E" w:rsidRDefault="001E44B0" w:rsidP="009075F7">
            <w:pPr>
              <w:pStyle w:val="a4"/>
              <w:jc w:val="center"/>
              <w:rPr>
                <w:sz w:val="21"/>
                <w:szCs w:val="21"/>
              </w:rPr>
            </w:pPr>
            <w:r w:rsidRPr="00E47A3E">
              <w:rPr>
                <w:sz w:val="21"/>
                <w:szCs w:val="21"/>
              </w:rPr>
              <w:t>1</w:t>
            </w:r>
          </w:p>
        </w:tc>
        <w:tc>
          <w:tcPr>
            <w:tcW w:w="245" w:type="pct"/>
            <w:shd w:val="pct25" w:color="auto" w:fill="auto"/>
            <w:vAlign w:val="center"/>
          </w:tcPr>
          <w:p w:rsidR="001E44B0" w:rsidRPr="00E47A3E" w:rsidRDefault="001E44B0" w:rsidP="009075F7">
            <w:pPr>
              <w:pStyle w:val="a4"/>
              <w:jc w:val="center"/>
              <w:rPr>
                <w:sz w:val="21"/>
                <w:szCs w:val="21"/>
              </w:rPr>
            </w:pPr>
            <w:r w:rsidRPr="00E47A3E">
              <w:rPr>
                <w:sz w:val="21"/>
                <w:szCs w:val="21"/>
              </w:rPr>
              <w:t>2</w:t>
            </w:r>
          </w:p>
        </w:tc>
        <w:tc>
          <w:tcPr>
            <w:tcW w:w="245" w:type="pct"/>
            <w:shd w:val="pct25" w:color="auto" w:fill="auto"/>
            <w:vAlign w:val="center"/>
          </w:tcPr>
          <w:p w:rsidR="001E44B0" w:rsidRPr="00E47A3E" w:rsidRDefault="001E44B0" w:rsidP="009075F7">
            <w:pPr>
              <w:pStyle w:val="a4"/>
              <w:jc w:val="center"/>
              <w:rPr>
                <w:sz w:val="21"/>
                <w:szCs w:val="21"/>
              </w:rPr>
            </w:pPr>
            <w:r w:rsidRPr="00E47A3E">
              <w:rPr>
                <w:sz w:val="21"/>
                <w:szCs w:val="21"/>
              </w:rPr>
              <w:t>3</w:t>
            </w:r>
          </w:p>
        </w:tc>
        <w:tc>
          <w:tcPr>
            <w:tcW w:w="245" w:type="pct"/>
            <w:shd w:val="pct25" w:color="auto" w:fill="auto"/>
            <w:vAlign w:val="center"/>
          </w:tcPr>
          <w:p w:rsidR="001E44B0" w:rsidRPr="00E47A3E" w:rsidRDefault="001E44B0" w:rsidP="009075F7">
            <w:pPr>
              <w:pStyle w:val="a4"/>
              <w:jc w:val="center"/>
              <w:rPr>
                <w:sz w:val="21"/>
                <w:szCs w:val="21"/>
              </w:rPr>
            </w:pPr>
            <w:r w:rsidRPr="00E47A3E">
              <w:rPr>
                <w:sz w:val="21"/>
                <w:szCs w:val="21"/>
              </w:rPr>
              <w:t>4</w:t>
            </w:r>
          </w:p>
        </w:tc>
        <w:tc>
          <w:tcPr>
            <w:tcW w:w="245" w:type="pct"/>
            <w:shd w:val="pct25" w:color="auto" w:fill="auto"/>
            <w:vAlign w:val="center"/>
          </w:tcPr>
          <w:p w:rsidR="001E44B0" w:rsidRPr="00E47A3E" w:rsidRDefault="001E44B0" w:rsidP="009075F7">
            <w:pPr>
              <w:pStyle w:val="a4"/>
              <w:jc w:val="center"/>
              <w:rPr>
                <w:sz w:val="21"/>
                <w:szCs w:val="21"/>
              </w:rPr>
            </w:pPr>
            <w:r w:rsidRPr="00E47A3E">
              <w:rPr>
                <w:sz w:val="21"/>
                <w:szCs w:val="21"/>
              </w:rPr>
              <w:t>5</w:t>
            </w:r>
          </w:p>
        </w:tc>
        <w:tc>
          <w:tcPr>
            <w:tcW w:w="245" w:type="pct"/>
            <w:shd w:val="pct25" w:color="auto" w:fill="auto"/>
            <w:vAlign w:val="center"/>
          </w:tcPr>
          <w:p w:rsidR="001E44B0" w:rsidRPr="00E47A3E" w:rsidRDefault="001E44B0" w:rsidP="009075F7">
            <w:pPr>
              <w:pStyle w:val="a4"/>
              <w:jc w:val="center"/>
              <w:rPr>
                <w:sz w:val="21"/>
                <w:szCs w:val="21"/>
              </w:rPr>
            </w:pPr>
            <w:r w:rsidRPr="00E47A3E">
              <w:rPr>
                <w:sz w:val="21"/>
                <w:szCs w:val="21"/>
              </w:rPr>
              <w:t>6</w:t>
            </w:r>
          </w:p>
        </w:tc>
        <w:tc>
          <w:tcPr>
            <w:tcW w:w="245" w:type="pct"/>
            <w:shd w:val="pct25" w:color="auto" w:fill="auto"/>
            <w:vAlign w:val="center"/>
          </w:tcPr>
          <w:p w:rsidR="001E44B0" w:rsidRPr="00E47A3E" w:rsidRDefault="001E44B0" w:rsidP="009075F7">
            <w:pPr>
              <w:pStyle w:val="a4"/>
              <w:jc w:val="center"/>
              <w:rPr>
                <w:sz w:val="21"/>
                <w:szCs w:val="21"/>
              </w:rPr>
            </w:pPr>
            <w:r w:rsidRPr="00E47A3E">
              <w:rPr>
                <w:sz w:val="21"/>
                <w:szCs w:val="21"/>
              </w:rPr>
              <w:t>7</w:t>
            </w:r>
          </w:p>
        </w:tc>
        <w:tc>
          <w:tcPr>
            <w:tcW w:w="245" w:type="pct"/>
            <w:shd w:val="pct25" w:color="auto" w:fill="auto"/>
            <w:vAlign w:val="center"/>
          </w:tcPr>
          <w:p w:rsidR="001E44B0" w:rsidRPr="00E47A3E" w:rsidRDefault="001E44B0" w:rsidP="009075F7">
            <w:pPr>
              <w:pStyle w:val="a4"/>
              <w:jc w:val="center"/>
              <w:rPr>
                <w:rFonts w:ascii="宋体" w:hAnsi="宋体"/>
                <w:sz w:val="21"/>
                <w:szCs w:val="21"/>
              </w:rPr>
            </w:pPr>
            <w:r w:rsidRPr="00E47A3E">
              <w:rPr>
                <w:rFonts w:ascii="宋体" w:hAnsi="宋体"/>
                <w:sz w:val="21"/>
                <w:szCs w:val="21"/>
              </w:rPr>
              <w:t>□</w:t>
            </w:r>
          </w:p>
        </w:tc>
      </w:tr>
      <w:tr w:rsidR="001E44B0" w:rsidRPr="00A21769" w:rsidTr="009075F7">
        <w:tblPrEx>
          <w:tblCellMar>
            <w:top w:w="0" w:type="dxa"/>
            <w:bottom w:w="0" w:type="dxa"/>
          </w:tblCellMar>
        </w:tblPrEx>
        <w:trPr>
          <w:jc w:val="center"/>
        </w:trPr>
        <w:tc>
          <w:tcPr>
            <w:tcW w:w="3039" w:type="pct"/>
            <w:shd w:val="clear" w:color="auto" w:fill="auto"/>
          </w:tcPr>
          <w:p w:rsidR="001E44B0" w:rsidRPr="00E47A3E" w:rsidRDefault="001E44B0" w:rsidP="001E44B0">
            <w:pPr>
              <w:widowControl/>
              <w:numPr>
                <w:ilvl w:val="0"/>
                <w:numId w:val="2"/>
              </w:numPr>
              <w:tabs>
                <w:tab w:val="clear" w:pos="420"/>
              </w:tabs>
              <w:ind w:left="284" w:hanging="284"/>
              <w:jc w:val="left"/>
              <w:rPr>
                <w:szCs w:val="21"/>
              </w:rPr>
            </w:pPr>
            <w:r w:rsidRPr="00E47A3E">
              <w:rPr>
                <w:szCs w:val="21"/>
              </w:rPr>
              <w:t>培训员工岗位所需的知识和技能</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1</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2</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3</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4</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5</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6</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7</w:t>
            </w:r>
          </w:p>
        </w:tc>
        <w:tc>
          <w:tcPr>
            <w:tcW w:w="245" w:type="pct"/>
            <w:shd w:val="clear" w:color="auto" w:fill="auto"/>
            <w:vAlign w:val="center"/>
          </w:tcPr>
          <w:p w:rsidR="001E44B0" w:rsidRPr="00E47A3E" w:rsidRDefault="001E44B0" w:rsidP="009075F7">
            <w:pPr>
              <w:pStyle w:val="a4"/>
              <w:jc w:val="center"/>
              <w:rPr>
                <w:rFonts w:ascii="宋体" w:hAnsi="宋体"/>
                <w:sz w:val="21"/>
                <w:szCs w:val="21"/>
              </w:rPr>
            </w:pPr>
            <w:r w:rsidRPr="00E47A3E">
              <w:rPr>
                <w:rFonts w:ascii="宋体" w:hAnsi="宋体"/>
                <w:sz w:val="21"/>
                <w:szCs w:val="21"/>
              </w:rPr>
              <w:t>□</w:t>
            </w:r>
          </w:p>
        </w:tc>
      </w:tr>
      <w:tr w:rsidR="001E44B0" w:rsidRPr="00A21769" w:rsidTr="009075F7">
        <w:tblPrEx>
          <w:tblCellMar>
            <w:top w:w="0" w:type="dxa"/>
            <w:bottom w:w="0" w:type="dxa"/>
          </w:tblCellMar>
        </w:tblPrEx>
        <w:trPr>
          <w:jc w:val="center"/>
        </w:trPr>
        <w:tc>
          <w:tcPr>
            <w:tcW w:w="3039" w:type="pct"/>
            <w:shd w:val="pct25" w:color="auto" w:fill="auto"/>
          </w:tcPr>
          <w:p w:rsidR="001E44B0" w:rsidRPr="00E47A3E" w:rsidRDefault="001E44B0" w:rsidP="001E44B0">
            <w:pPr>
              <w:widowControl/>
              <w:numPr>
                <w:ilvl w:val="0"/>
                <w:numId w:val="2"/>
              </w:numPr>
              <w:tabs>
                <w:tab w:val="clear" w:pos="420"/>
              </w:tabs>
              <w:ind w:left="284" w:hanging="284"/>
              <w:jc w:val="left"/>
              <w:rPr>
                <w:szCs w:val="21"/>
              </w:rPr>
            </w:pPr>
            <w:r w:rsidRPr="00E47A3E">
              <w:rPr>
                <w:szCs w:val="21"/>
              </w:rPr>
              <w:t>提供有竞争力的工资水平</w:t>
            </w:r>
          </w:p>
        </w:tc>
        <w:tc>
          <w:tcPr>
            <w:tcW w:w="245" w:type="pct"/>
            <w:shd w:val="pct25" w:color="auto" w:fill="auto"/>
            <w:vAlign w:val="center"/>
          </w:tcPr>
          <w:p w:rsidR="001E44B0" w:rsidRPr="00E47A3E" w:rsidRDefault="001E44B0" w:rsidP="009075F7">
            <w:pPr>
              <w:pStyle w:val="a4"/>
              <w:jc w:val="center"/>
              <w:rPr>
                <w:sz w:val="21"/>
                <w:szCs w:val="21"/>
              </w:rPr>
            </w:pPr>
            <w:r w:rsidRPr="00E47A3E">
              <w:rPr>
                <w:sz w:val="21"/>
                <w:szCs w:val="21"/>
              </w:rPr>
              <w:t>1</w:t>
            </w:r>
          </w:p>
        </w:tc>
        <w:tc>
          <w:tcPr>
            <w:tcW w:w="245" w:type="pct"/>
            <w:shd w:val="pct25" w:color="auto" w:fill="auto"/>
            <w:vAlign w:val="center"/>
          </w:tcPr>
          <w:p w:rsidR="001E44B0" w:rsidRPr="00E47A3E" w:rsidRDefault="001E44B0" w:rsidP="009075F7">
            <w:pPr>
              <w:pStyle w:val="a4"/>
              <w:jc w:val="center"/>
              <w:rPr>
                <w:sz w:val="21"/>
                <w:szCs w:val="21"/>
              </w:rPr>
            </w:pPr>
            <w:r w:rsidRPr="00E47A3E">
              <w:rPr>
                <w:sz w:val="21"/>
                <w:szCs w:val="21"/>
              </w:rPr>
              <w:t>2</w:t>
            </w:r>
          </w:p>
        </w:tc>
        <w:tc>
          <w:tcPr>
            <w:tcW w:w="245" w:type="pct"/>
            <w:shd w:val="pct25" w:color="auto" w:fill="auto"/>
            <w:vAlign w:val="center"/>
          </w:tcPr>
          <w:p w:rsidR="001E44B0" w:rsidRPr="00E47A3E" w:rsidRDefault="001E44B0" w:rsidP="009075F7">
            <w:pPr>
              <w:pStyle w:val="a4"/>
              <w:jc w:val="center"/>
              <w:rPr>
                <w:sz w:val="21"/>
                <w:szCs w:val="21"/>
              </w:rPr>
            </w:pPr>
            <w:r w:rsidRPr="00E47A3E">
              <w:rPr>
                <w:sz w:val="21"/>
                <w:szCs w:val="21"/>
              </w:rPr>
              <w:t>3</w:t>
            </w:r>
          </w:p>
        </w:tc>
        <w:tc>
          <w:tcPr>
            <w:tcW w:w="245" w:type="pct"/>
            <w:shd w:val="pct25" w:color="auto" w:fill="auto"/>
            <w:vAlign w:val="center"/>
          </w:tcPr>
          <w:p w:rsidR="001E44B0" w:rsidRPr="00E47A3E" w:rsidRDefault="001E44B0" w:rsidP="009075F7">
            <w:pPr>
              <w:pStyle w:val="a4"/>
              <w:jc w:val="center"/>
              <w:rPr>
                <w:sz w:val="21"/>
                <w:szCs w:val="21"/>
              </w:rPr>
            </w:pPr>
            <w:r w:rsidRPr="00E47A3E">
              <w:rPr>
                <w:sz w:val="21"/>
                <w:szCs w:val="21"/>
              </w:rPr>
              <w:t>4</w:t>
            </w:r>
          </w:p>
        </w:tc>
        <w:tc>
          <w:tcPr>
            <w:tcW w:w="245" w:type="pct"/>
            <w:shd w:val="pct25" w:color="auto" w:fill="auto"/>
            <w:vAlign w:val="center"/>
          </w:tcPr>
          <w:p w:rsidR="001E44B0" w:rsidRPr="00E47A3E" w:rsidRDefault="001E44B0" w:rsidP="009075F7">
            <w:pPr>
              <w:pStyle w:val="a4"/>
              <w:jc w:val="center"/>
              <w:rPr>
                <w:sz w:val="21"/>
                <w:szCs w:val="21"/>
              </w:rPr>
            </w:pPr>
            <w:r w:rsidRPr="00E47A3E">
              <w:rPr>
                <w:sz w:val="21"/>
                <w:szCs w:val="21"/>
              </w:rPr>
              <w:t>5</w:t>
            </w:r>
          </w:p>
        </w:tc>
        <w:tc>
          <w:tcPr>
            <w:tcW w:w="245" w:type="pct"/>
            <w:shd w:val="pct25" w:color="auto" w:fill="auto"/>
            <w:vAlign w:val="center"/>
          </w:tcPr>
          <w:p w:rsidR="001E44B0" w:rsidRPr="00E47A3E" w:rsidRDefault="001E44B0" w:rsidP="009075F7">
            <w:pPr>
              <w:pStyle w:val="a4"/>
              <w:jc w:val="center"/>
              <w:rPr>
                <w:sz w:val="21"/>
                <w:szCs w:val="21"/>
              </w:rPr>
            </w:pPr>
            <w:r w:rsidRPr="00E47A3E">
              <w:rPr>
                <w:sz w:val="21"/>
                <w:szCs w:val="21"/>
              </w:rPr>
              <w:t>6</w:t>
            </w:r>
          </w:p>
        </w:tc>
        <w:tc>
          <w:tcPr>
            <w:tcW w:w="245" w:type="pct"/>
            <w:shd w:val="pct25" w:color="auto" w:fill="auto"/>
            <w:vAlign w:val="center"/>
          </w:tcPr>
          <w:p w:rsidR="001E44B0" w:rsidRPr="00E47A3E" w:rsidRDefault="001E44B0" w:rsidP="009075F7">
            <w:pPr>
              <w:pStyle w:val="a4"/>
              <w:jc w:val="center"/>
              <w:rPr>
                <w:sz w:val="21"/>
                <w:szCs w:val="21"/>
              </w:rPr>
            </w:pPr>
            <w:r w:rsidRPr="00E47A3E">
              <w:rPr>
                <w:sz w:val="21"/>
                <w:szCs w:val="21"/>
              </w:rPr>
              <w:t>7</w:t>
            </w:r>
          </w:p>
        </w:tc>
        <w:tc>
          <w:tcPr>
            <w:tcW w:w="245" w:type="pct"/>
            <w:shd w:val="pct25" w:color="auto" w:fill="auto"/>
            <w:vAlign w:val="center"/>
          </w:tcPr>
          <w:p w:rsidR="001E44B0" w:rsidRPr="00E47A3E" w:rsidRDefault="001E44B0" w:rsidP="009075F7">
            <w:pPr>
              <w:pStyle w:val="a4"/>
              <w:jc w:val="center"/>
              <w:rPr>
                <w:rFonts w:ascii="宋体" w:hAnsi="宋体"/>
                <w:sz w:val="21"/>
                <w:szCs w:val="21"/>
              </w:rPr>
            </w:pPr>
            <w:r w:rsidRPr="00E47A3E">
              <w:rPr>
                <w:rFonts w:ascii="宋体" w:hAnsi="宋体"/>
                <w:sz w:val="21"/>
                <w:szCs w:val="21"/>
              </w:rPr>
              <w:t>□</w:t>
            </w:r>
          </w:p>
        </w:tc>
      </w:tr>
      <w:tr w:rsidR="001E44B0" w:rsidRPr="00A21769" w:rsidTr="009075F7">
        <w:tblPrEx>
          <w:tblCellMar>
            <w:top w:w="0" w:type="dxa"/>
            <w:bottom w:w="0" w:type="dxa"/>
          </w:tblCellMar>
        </w:tblPrEx>
        <w:trPr>
          <w:jc w:val="center"/>
        </w:trPr>
        <w:tc>
          <w:tcPr>
            <w:tcW w:w="3039" w:type="pct"/>
            <w:shd w:val="clear" w:color="auto" w:fill="auto"/>
          </w:tcPr>
          <w:p w:rsidR="001E44B0" w:rsidRPr="00E47A3E" w:rsidRDefault="001E44B0" w:rsidP="001E44B0">
            <w:pPr>
              <w:widowControl/>
              <w:numPr>
                <w:ilvl w:val="0"/>
                <w:numId w:val="2"/>
              </w:numPr>
              <w:tabs>
                <w:tab w:val="clear" w:pos="420"/>
              </w:tabs>
              <w:ind w:left="284" w:hanging="284"/>
              <w:jc w:val="left"/>
              <w:rPr>
                <w:szCs w:val="21"/>
              </w:rPr>
            </w:pPr>
            <w:r w:rsidRPr="00E47A3E">
              <w:rPr>
                <w:szCs w:val="21"/>
              </w:rPr>
              <w:t>除法律规定外，提供比较高的住房补贴</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1</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2</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3</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4</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5</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6</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7</w:t>
            </w:r>
          </w:p>
        </w:tc>
        <w:tc>
          <w:tcPr>
            <w:tcW w:w="245" w:type="pct"/>
            <w:shd w:val="clear" w:color="auto" w:fill="auto"/>
            <w:vAlign w:val="center"/>
          </w:tcPr>
          <w:p w:rsidR="001E44B0" w:rsidRPr="00E47A3E" w:rsidRDefault="001E44B0" w:rsidP="009075F7">
            <w:pPr>
              <w:pStyle w:val="a4"/>
              <w:jc w:val="center"/>
              <w:rPr>
                <w:rFonts w:ascii="宋体" w:hAnsi="宋体"/>
                <w:sz w:val="21"/>
                <w:szCs w:val="21"/>
              </w:rPr>
            </w:pPr>
            <w:r w:rsidRPr="00E47A3E">
              <w:rPr>
                <w:rFonts w:ascii="宋体" w:hAnsi="宋体"/>
                <w:sz w:val="21"/>
                <w:szCs w:val="21"/>
              </w:rPr>
              <w:t>□</w:t>
            </w:r>
          </w:p>
        </w:tc>
      </w:tr>
      <w:tr w:rsidR="001E44B0" w:rsidRPr="00A21769" w:rsidTr="009075F7">
        <w:tblPrEx>
          <w:tblCellMar>
            <w:top w:w="0" w:type="dxa"/>
            <w:bottom w:w="0" w:type="dxa"/>
          </w:tblCellMar>
        </w:tblPrEx>
        <w:trPr>
          <w:jc w:val="center"/>
        </w:trPr>
        <w:tc>
          <w:tcPr>
            <w:tcW w:w="3039" w:type="pct"/>
            <w:shd w:val="pct25" w:color="auto" w:fill="auto"/>
          </w:tcPr>
          <w:p w:rsidR="001E44B0" w:rsidRPr="00E47A3E" w:rsidRDefault="001E44B0" w:rsidP="001E44B0">
            <w:pPr>
              <w:widowControl/>
              <w:numPr>
                <w:ilvl w:val="0"/>
                <w:numId w:val="2"/>
              </w:numPr>
              <w:tabs>
                <w:tab w:val="clear" w:pos="420"/>
              </w:tabs>
              <w:ind w:left="284" w:hanging="284"/>
              <w:jc w:val="left"/>
              <w:rPr>
                <w:szCs w:val="21"/>
              </w:rPr>
            </w:pPr>
            <w:r w:rsidRPr="00E47A3E">
              <w:rPr>
                <w:szCs w:val="21"/>
              </w:rPr>
              <w:t>提供比较高的奖金水平</w:t>
            </w:r>
          </w:p>
        </w:tc>
        <w:tc>
          <w:tcPr>
            <w:tcW w:w="245" w:type="pct"/>
            <w:shd w:val="pct25" w:color="auto" w:fill="auto"/>
            <w:vAlign w:val="center"/>
          </w:tcPr>
          <w:p w:rsidR="001E44B0" w:rsidRPr="00E47A3E" w:rsidRDefault="001E44B0" w:rsidP="009075F7">
            <w:pPr>
              <w:pStyle w:val="a4"/>
              <w:jc w:val="center"/>
              <w:rPr>
                <w:sz w:val="21"/>
                <w:szCs w:val="21"/>
              </w:rPr>
            </w:pPr>
            <w:r w:rsidRPr="00E47A3E">
              <w:rPr>
                <w:sz w:val="21"/>
                <w:szCs w:val="21"/>
              </w:rPr>
              <w:t>1</w:t>
            </w:r>
          </w:p>
        </w:tc>
        <w:tc>
          <w:tcPr>
            <w:tcW w:w="245" w:type="pct"/>
            <w:shd w:val="pct25" w:color="auto" w:fill="auto"/>
            <w:vAlign w:val="center"/>
          </w:tcPr>
          <w:p w:rsidR="001E44B0" w:rsidRPr="00E47A3E" w:rsidRDefault="001E44B0" w:rsidP="009075F7">
            <w:pPr>
              <w:pStyle w:val="a4"/>
              <w:jc w:val="center"/>
              <w:rPr>
                <w:sz w:val="21"/>
                <w:szCs w:val="21"/>
              </w:rPr>
            </w:pPr>
            <w:r w:rsidRPr="00E47A3E">
              <w:rPr>
                <w:sz w:val="21"/>
                <w:szCs w:val="21"/>
              </w:rPr>
              <w:t>2</w:t>
            </w:r>
          </w:p>
        </w:tc>
        <w:tc>
          <w:tcPr>
            <w:tcW w:w="245" w:type="pct"/>
            <w:shd w:val="pct25" w:color="auto" w:fill="auto"/>
            <w:vAlign w:val="center"/>
          </w:tcPr>
          <w:p w:rsidR="001E44B0" w:rsidRPr="00E47A3E" w:rsidRDefault="001E44B0" w:rsidP="009075F7">
            <w:pPr>
              <w:pStyle w:val="a4"/>
              <w:jc w:val="center"/>
              <w:rPr>
                <w:sz w:val="21"/>
                <w:szCs w:val="21"/>
              </w:rPr>
            </w:pPr>
            <w:r w:rsidRPr="00E47A3E">
              <w:rPr>
                <w:sz w:val="21"/>
                <w:szCs w:val="21"/>
              </w:rPr>
              <w:t>3</w:t>
            </w:r>
          </w:p>
        </w:tc>
        <w:tc>
          <w:tcPr>
            <w:tcW w:w="245" w:type="pct"/>
            <w:shd w:val="pct25" w:color="auto" w:fill="auto"/>
            <w:vAlign w:val="center"/>
          </w:tcPr>
          <w:p w:rsidR="001E44B0" w:rsidRPr="00E47A3E" w:rsidRDefault="001E44B0" w:rsidP="009075F7">
            <w:pPr>
              <w:pStyle w:val="a4"/>
              <w:jc w:val="center"/>
              <w:rPr>
                <w:sz w:val="21"/>
                <w:szCs w:val="21"/>
              </w:rPr>
            </w:pPr>
            <w:r w:rsidRPr="00E47A3E">
              <w:rPr>
                <w:sz w:val="21"/>
                <w:szCs w:val="21"/>
              </w:rPr>
              <w:t>4</w:t>
            </w:r>
          </w:p>
        </w:tc>
        <w:tc>
          <w:tcPr>
            <w:tcW w:w="245" w:type="pct"/>
            <w:shd w:val="pct25" w:color="auto" w:fill="auto"/>
            <w:vAlign w:val="center"/>
          </w:tcPr>
          <w:p w:rsidR="001E44B0" w:rsidRPr="00E47A3E" w:rsidRDefault="001E44B0" w:rsidP="009075F7">
            <w:pPr>
              <w:pStyle w:val="a4"/>
              <w:jc w:val="center"/>
              <w:rPr>
                <w:sz w:val="21"/>
                <w:szCs w:val="21"/>
              </w:rPr>
            </w:pPr>
            <w:r w:rsidRPr="00E47A3E">
              <w:rPr>
                <w:sz w:val="21"/>
                <w:szCs w:val="21"/>
              </w:rPr>
              <w:t>5</w:t>
            </w:r>
          </w:p>
        </w:tc>
        <w:tc>
          <w:tcPr>
            <w:tcW w:w="245" w:type="pct"/>
            <w:shd w:val="pct25" w:color="auto" w:fill="auto"/>
            <w:vAlign w:val="center"/>
          </w:tcPr>
          <w:p w:rsidR="001E44B0" w:rsidRPr="00E47A3E" w:rsidRDefault="001E44B0" w:rsidP="009075F7">
            <w:pPr>
              <w:pStyle w:val="a4"/>
              <w:jc w:val="center"/>
              <w:rPr>
                <w:sz w:val="21"/>
                <w:szCs w:val="21"/>
              </w:rPr>
            </w:pPr>
            <w:r w:rsidRPr="00E47A3E">
              <w:rPr>
                <w:sz w:val="21"/>
                <w:szCs w:val="21"/>
              </w:rPr>
              <w:t>6</w:t>
            </w:r>
          </w:p>
        </w:tc>
        <w:tc>
          <w:tcPr>
            <w:tcW w:w="245" w:type="pct"/>
            <w:shd w:val="pct25" w:color="auto" w:fill="auto"/>
            <w:vAlign w:val="center"/>
          </w:tcPr>
          <w:p w:rsidR="001E44B0" w:rsidRPr="00E47A3E" w:rsidRDefault="001E44B0" w:rsidP="009075F7">
            <w:pPr>
              <w:pStyle w:val="a4"/>
              <w:jc w:val="center"/>
              <w:rPr>
                <w:sz w:val="21"/>
                <w:szCs w:val="21"/>
              </w:rPr>
            </w:pPr>
            <w:r w:rsidRPr="00E47A3E">
              <w:rPr>
                <w:sz w:val="21"/>
                <w:szCs w:val="21"/>
              </w:rPr>
              <w:t>7</w:t>
            </w:r>
          </w:p>
        </w:tc>
        <w:tc>
          <w:tcPr>
            <w:tcW w:w="245" w:type="pct"/>
            <w:shd w:val="pct25" w:color="auto" w:fill="auto"/>
            <w:vAlign w:val="center"/>
          </w:tcPr>
          <w:p w:rsidR="001E44B0" w:rsidRPr="00E47A3E" w:rsidRDefault="001E44B0" w:rsidP="009075F7">
            <w:pPr>
              <w:pStyle w:val="a4"/>
              <w:jc w:val="center"/>
              <w:rPr>
                <w:rFonts w:ascii="宋体" w:hAnsi="宋体"/>
                <w:sz w:val="21"/>
                <w:szCs w:val="21"/>
              </w:rPr>
            </w:pPr>
            <w:r w:rsidRPr="00E47A3E">
              <w:rPr>
                <w:rFonts w:ascii="宋体" w:hAnsi="宋体"/>
                <w:sz w:val="21"/>
                <w:szCs w:val="21"/>
              </w:rPr>
              <w:t>□</w:t>
            </w:r>
          </w:p>
        </w:tc>
      </w:tr>
      <w:tr w:rsidR="001E44B0" w:rsidRPr="00A21769" w:rsidTr="009075F7">
        <w:tblPrEx>
          <w:tblCellMar>
            <w:top w:w="0" w:type="dxa"/>
            <w:bottom w:w="0" w:type="dxa"/>
          </w:tblCellMar>
        </w:tblPrEx>
        <w:trPr>
          <w:jc w:val="center"/>
        </w:trPr>
        <w:tc>
          <w:tcPr>
            <w:tcW w:w="3039" w:type="pct"/>
            <w:shd w:val="clear" w:color="auto" w:fill="auto"/>
          </w:tcPr>
          <w:p w:rsidR="001E44B0" w:rsidRPr="00E47A3E" w:rsidRDefault="001E44B0" w:rsidP="001E44B0">
            <w:pPr>
              <w:widowControl/>
              <w:numPr>
                <w:ilvl w:val="0"/>
                <w:numId w:val="2"/>
              </w:numPr>
              <w:tabs>
                <w:tab w:val="clear" w:pos="420"/>
              </w:tabs>
              <w:ind w:left="284" w:hanging="284"/>
              <w:jc w:val="left"/>
              <w:rPr>
                <w:szCs w:val="21"/>
              </w:rPr>
            </w:pPr>
            <w:r w:rsidRPr="00E47A3E">
              <w:rPr>
                <w:szCs w:val="21"/>
              </w:rPr>
              <w:t>除法律规定外，还提供较好的医疗、健康等额外保险</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1</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2</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3</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4</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5</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6</w:t>
            </w:r>
          </w:p>
        </w:tc>
        <w:tc>
          <w:tcPr>
            <w:tcW w:w="245" w:type="pct"/>
            <w:shd w:val="clear" w:color="auto" w:fill="auto"/>
            <w:vAlign w:val="center"/>
          </w:tcPr>
          <w:p w:rsidR="001E44B0" w:rsidRPr="00E47A3E" w:rsidRDefault="001E44B0" w:rsidP="009075F7">
            <w:pPr>
              <w:pStyle w:val="a4"/>
              <w:jc w:val="center"/>
              <w:rPr>
                <w:sz w:val="21"/>
                <w:szCs w:val="21"/>
              </w:rPr>
            </w:pPr>
            <w:r w:rsidRPr="00E47A3E">
              <w:rPr>
                <w:sz w:val="21"/>
                <w:szCs w:val="21"/>
              </w:rPr>
              <w:t>7</w:t>
            </w:r>
          </w:p>
        </w:tc>
        <w:tc>
          <w:tcPr>
            <w:tcW w:w="245" w:type="pct"/>
            <w:shd w:val="clear" w:color="auto" w:fill="auto"/>
            <w:vAlign w:val="center"/>
          </w:tcPr>
          <w:p w:rsidR="001E44B0" w:rsidRPr="00E47A3E" w:rsidRDefault="001E44B0" w:rsidP="009075F7">
            <w:pPr>
              <w:pStyle w:val="a4"/>
              <w:jc w:val="center"/>
              <w:rPr>
                <w:rFonts w:ascii="宋体" w:hAnsi="宋体"/>
                <w:sz w:val="21"/>
                <w:szCs w:val="21"/>
              </w:rPr>
            </w:pPr>
            <w:r w:rsidRPr="00E47A3E">
              <w:rPr>
                <w:rFonts w:ascii="宋体" w:hAnsi="宋体"/>
                <w:sz w:val="21"/>
                <w:szCs w:val="21"/>
              </w:rPr>
              <w:t>□</w:t>
            </w:r>
          </w:p>
        </w:tc>
      </w:tr>
    </w:tbl>
    <w:p w:rsidR="001E44B0" w:rsidRDefault="001E44B0" w:rsidP="001E44B0">
      <w:pPr>
        <w:rPr>
          <w:sz w:val="10"/>
          <w:szCs w:val="10"/>
        </w:rPr>
      </w:pPr>
    </w:p>
    <w:p w:rsidR="001E44B0" w:rsidRDefault="001E44B0" w:rsidP="001E44B0">
      <w:pPr>
        <w:rPr>
          <w:sz w:val="10"/>
          <w:szCs w:val="10"/>
        </w:rPr>
      </w:pPr>
    </w:p>
    <w:p w:rsidR="001E44B0" w:rsidRPr="00552FD1" w:rsidRDefault="001E44B0" w:rsidP="001E44B0">
      <w:pPr>
        <w:jc w:val="center"/>
        <w:rPr>
          <w:rFonts w:hint="eastAsia"/>
          <w:b/>
          <w:bCs/>
          <w:sz w:val="10"/>
          <w:szCs w:val="10"/>
        </w:rPr>
      </w:pPr>
    </w:p>
    <w:tbl>
      <w:tblPr>
        <w:tblW w:w="5000" w:type="pct"/>
        <w:jc w:val="center"/>
        <w:tblInd w:w="0" w:type="dxa"/>
        <w:tblBorders>
          <w:top w:val="double" w:sz="4" w:space="0" w:color="auto"/>
          <w:left w:val="double" w:sz="4" w:space="0" w:color="auto"/>
          <w:bottom w:val="double" w:sz="4" w:space="0" w:color="auto"/>
          <w:right w:val="double" w:sz="4" w:space="0" w:color="auto"/>
        </w:tblBorders>
        <w:tblCellMar>
          <w:left w:w="36" w:type="dxa"/>
          <w:right w:w="36" w:type="dxa"/>
        </w:tblCellMar>
        <w:tblLook w:val="0000" w:firstRow="0" w:lastRow="0" w:firstColumn="0" w:lastColumn="0" w:noHBand="0" w:noVBand="0"/>
      </w:tblPr>
      <w:tblGrid>
        <w:gridCol w:w="8378"/>
      </w:tblGrid>
      <w:tr w:rsidR="001E44B0" w:rsidRPr="00717641" w:rsidTr="009075F7">
        <w:tblPrEx>
          <w:tblCellMar>
            <w:top w:w="0" w:type="dxa"/>
            <w:bottom w:w="0" w:type="dxa"/>
          </w:tblCellMar>
        </w:tblPrEx>
        <w:trPr>
          <w:cantSplit/>
          <w:jc w:val="center"/>
        </w:trPr>
        <w:tc>
          <w:tcPr>
            <w:tcW w:w="5000" w:type="pct"/>
            <w:tcBorders>
              <w:top w:val="double" w:sz="4" w:space="0" w:color="auto"/>
              <w:bottom w:val="nil"/>
            </w:tcBorders>
            <w:shd w:val="pct25" w:color="auto" w:fill="auto"/>
          </w:tcPr>
          <w:p w:rsidR="001E44B0" w:rsidRPr="00FE22B6" w:rsidRDefault="001E44B0" w:rsidP="009075F7">
            <w:pPr>
              <w:pStyle w:val="a7"/>
              <w:spacing w:before="60"/>
              <w:rPr>
                <w:b/>
                <w:i/>
                <w:iCs/>
                <w:sz w:val="24"/>
                <w:szCs w:val="24"/>
              </w:rPr>
            </w:pPr>
            <w:r w:rsidRPr="00480715">
              <w:br w:type="page"/>
            </w:r>
            <w:r w:rsidRPr="00480715">
              <w:br w:type="page"/>
            </w:r>
            <w:r>
              <w:rPr>
                <w:rFonts w:hint="eastAsia"/>
                <w:b/>
                <w:i/>
                <w:sz w:val="24"/>
                <w:szCs w:val="24"/>
              </w:rPr>
              <w:t>B</w:t>
            </w:r>
            <w:r w:rsidRPr="00FE22B6">
              <w:rPr>
                <w:rFonts w:hint="eastAsia"/>
                <w:b/>
                <w:i/>
                <w:sz w:val="24"/>
                <w:szCs w:val="24"/>
              </w:rPr>
              <w:t xml:space="preserve">. </w:t>
            </w:r>
            <w:r w:rsidRPr="00FE22B6">
              <w:rPr>
                <w:b/>
                <w:i/>
                <w:iCs/>
                <w:sz w:val="24"/>
                <w:szCs w:val="24"/>
              </w:rPr>
              <w:t>公司对</w:t>
            </w:r>
            <w:r w:rsidRPr="00FE22B6">
              <w:rPr>
                <w:rFonts w:hint="eastAsia"/>
                <w:b/>
                <w:i/>
                <w:iCs/>
                <w:sz w:val="24"/>
                <w:szCs w:val="24"/>
              </w:rPr>
              <w:t>员工</w:t>
            </w:r>
            <w:r w:rsidRPr="00FE22B6">
              <w:rPr>
                <w:b/>
                <w:i/>
                <w:iCs/>
                <w:sz w:val="24"/>
                <w:szCs w:val="24"/>
              </w:rPr>
              <w:t>的工作期望</w:t>
            </w:r>
          </w:p>
        </w:tc>
      </w:tr>
      <w:tr w:rsidR="001E44B0" w:rsidRPr="00480715" w:rsidTr="009075F7">
        <w:tblPrEx>
          <w:tblCellMar>
            <w:top w:w="0" w:type="dxa"/>
            <w:bottom w:w="0" w:type="dxa"/>
          </w:tblCellMar>
        </w:tblPrEx>
        <w:trPr>
          <w:cantSplit/>
          <w:jc w:val="center"/>
        </w:trPr>
        <w:tc>
          <w:tcPr>
            <w:tcW w:w="5000" w:type="pct"/>
            <w:tcBorders>
              <w:top w:val="nil"/>
            </w:tcBorders>
          </w:tcPr>
          <w:p w:rsidR="001E44B0" w:rsidRPr="004B184A" w:rsidRDefault="001E44B0" w:rsidP="009075F7">
            <w:pPr>
              <w:pStyle w:val="a7"/>
              <w:spacing w:before="60"/>
              <w:rPr>
                <w:sz w:val="21"/>
                <w:szCs w:val="21"/>
              </w:rPr>
            </w:pPr>
            <w:r w:rsidRPr="00171A90">
              <w:t xml:space="preserve">       </w:t>
            </w:r>
            <w:r w:rsidRPr="004B184A">
              <w:rPr>
                <w:rFonts w:hAnsi="宋体"/>
                <w:sz w:val="21"/>
                <w:szCs w:val="21"/>
              </w:rPr>
              <w:t>公司通常会通过各种方式（如业绩考核、奖惩制度、公司领导的会议讲话、企业文化的培育等）表达出对</w:t>
            </w:r>
            <w:r w:rsidRPr="004B184A">
              <w:rPr>
                <w:sz w:val="21"/>
                <w:szCs w:val="21"/>
              </w:rPr>
              <w:t xml:space="preserve">  </w:t>
            </w:r>
            <w:r w:rsidRPr="004B184A">
              <w:rPr>
                <w:rFonts w:hAnsi="宋体"/>
                <w:b/>
                <w:sz w:val="21"/>
                <w:szCs w:val="21"/>
                <w:u w:val="single"/>
              </w:rPr>
              <w:t>员工</w:t>
            </w:r>
            <w:r w:rsidRPr="004B184A">
              <w:rPr>
                <w:b/>
                <w:sz w:val="21"/>
                <w:szCs w:val="21"/>
                <w:u w:val="single"/>
              </w:rPr>
              <w:t xml:space="preserve"> </w:t>
            </w:r>
            <w:r w:rsidRPr="004B184A">
              <w:rPr>
                <w:rFonts w:hAnsi="宋体"/>
                <w:sz w:val="21"/>
                <w:szCs w:val="21"/>
              </w:rPr>
              <w:t>的各种工作期望。</w:t>
            </w:r>
          </w:p>
          <w:p w:rsidR="001E44B0" w:rsidRPr="0015512F" w:rsidRDefault="001E44B0" w:rsidP="009075F7">
            <w:pPr>
              <w:pStyle w:val="a7"/>
              <w:spacing w:before="60"/>
              <w:rPr>
                <w:rFonts w:hAnsi="宋体" w:hint="eastAsia"/>
                <w:sz w:val="21"/>
                <w:szCs w:val="21"/>
              </w:rPr>
            </w:pPr>
            <w:r w:rsidRPr="004B184A">
              <w:rPr>
                <w:sz w:val="21"/>
                <w:szCs w:val="21"/>
              </w:rPr>
              <w:t xml:space="preserve">       </w:t>
            </w:r>
            <w:r w:rsidRPr="004B184A">
              <w:rPr>
                <w:rFonts w:hAnsi="宋体"/>
                <w:sz w:val="21"/>
                <w:szCs w:val="21"/>
              </w:rPr>
              <w:t>请以</w:t>
            </w:r>
            <w:r>
              <w:rPr>
                <w:rFonts w:hAnsi="宋体" w:hint="eastAsia"/>
                <w:sz w:val="21"/>
                <w:szCs w:val="21"/>
              </w:rPr>
              <w:t xml:space="preserve"> </w:t>
            </w:r>
            <w:r w:rsidRPr="009D0450">
              <w:rPr>
                <w:rFonts w:ascii="黑体" w:eastAsia="黑体" w:hAnsi="宋体" w:hint="eastAsia"/>
                <w:b/>
                <w:sz w:val="21"/>
                <w:szCs w:val="21"/>
                <w:u w:val="single"/>
              </w:rPr>
              <w:t>参与本次调研</w:t>
            </w:r>
            <w:r w:rsidRPr="009D0450">
              <w:rPr>
                <w:rFonts w:ascii="黑体" w:eastAsia="黑体" w:hAnsi="宋体" w:hint="eastAsia"/>
                <w:b/>
                <w:sz w:val="21"/>
                <w:szCs w:val="21"/>
              </w:rPr>
              <w:t xml:space="preserve"> </w:t>
            </w:r>
            <w:r w:rsidRPr="004B184A">
              <w:rPr>
                <w:rFonts w:hAnsi="宋体"/>
                <w:sz w:val="21"/>
                <w:szCs w:val="21"/>
              </w:rPr>
              <w:t>的</w:t>
            </w:r>
            <w:r>
              <w:rPr>
                <w:rFonts w:hAnsi="宋体" w:hint="eastAsia"/>
                <w:sz w:val="21"/>
                <w:szCs w:val="21"/>
              </w:rPr>
              <w:t xml:space="preserve">  </w:t>
            </w:r>
            <w:r w:rsidRPr="009D0450">
              <w:rPr>
                <w:rFonts w:ascii="黑体" w:eastAsia="黑体" w:hAnsi="宋体" w:hint="eastAsia"/>
                <w:b/>
                <w:sz w:val="21"/>
                <w:szCs w:val="21"/>
                <w:u w:val="single"/>
              </w:rPr>
              <w:t>您所主管部门的员工</w:t>
            </w:r>
            <w:r w:rsidRPr="009D0450">
              <w:rPr>
                <w:rFonts w:ascii="黑体" w:eastAsia="黑体" w:hAnsi="宋体" w:hint="eastAsia"/>
                <w:b/>
                <w:sz w:val="21"/>
                <w:szCs w:val="21"/>
              </w:rPr>
              <w:t xml:space="preserve"> </w:t>
            </w:r>
            <w:r w:rsidRPr="004B184A">
              <w:rPr>
                <w:rFonts w:hAnsi="宋体"/>
                <w:sz w:val="21"/>
                <w:szCs w:val="21"/>
              </w:rPr>
              <w:t>为例，在以下各题中圈选一个最合适的数字以客观地反映贵公司对该</w:t>
            </w:r>
            <w:r>
              <w:rPr>
                <w:rFonts w:hAnsi="宋体" w:hint="eastAsia"/>
                <w:sz w:val="21"/>
                <w:szCs w:val="21"/>
              </w:rPr>
              <w:t>部门</w:t>
            </w:r>
            <w:r w:rsidRPr="004B184A">
              <w:rPr>
                <w:rFonts w:hAnsi="宋体"/>
                <w:sz w:val="21"/>
                <w:szCs w:val="21"/>
              </w:rPr>
              <w:t>员工工作期望的</w:t>
            </w:r>
            <w:r w:rsidRPr="004B184A">
              <w:rPr>
                <w:sz w:val="21"/>
                <w:szCs w:val="21"/>
              </w:rPr>
              <w:t xml:space="preserve"> </w:t>
            </w:r>
            <w:r w:rsidRPr="00A96AC0">
              <w:rPr>
                <w:rFonts w:ascii="黑体" w:eastAsia="黑体" w:hAnsi="宋体" w:hint="eastAsia"/>
                <w:b/>
                <w:sz w:val="21"/>
                <w:szCs w:val="21"/>
                <w:u w:val="single"/>
              </w:rPr>
              <w:t>强调程度</w:t>
            </w:r>
            <w:r w:rsidRPr="004B184A">
              <w:rPr>
                <w:rFonts w:hAnsi="宋体"/>
                <w:sz w:val="21"/>
                <w:szCs w:val="21"/>
              </w:rPr>
              <w:t>。假如某项工作期望</w:t>
            </w:r>
            <w:r w:rsidRPr="004B184A">
              <w:rPr>
                <w:rFonts w:hAnsi="宋体" w:hint="eastAsia"/>
                <w:sz w:val="21"/>
                <w:szCs w:val="21"/>
              </w:rPr>
              <w:t>对</w:t>
            </w:r>
            <w:r w:rsidRPr="00A96AC0">
              <w:rPr>
                <w:rFonts w:ascii="黑体" w:eastAsia="黑体" w:hAnsi="宋体" w:hint="eastAsia"/>
                <w:b/>
                <w:sz w:val="21"/>
                <w:szCs w:val="21"/>
                <w:u w:val="single"/>
              </w:rPr>
              <w:t>贵部门员工</w:t>
            </w:r>
            <w:r w:rsidRPr="004B184A">
              <w:rPr>
                <w:rFonts w:hAnsi="宋体" w:hint="eastAsia"/>
                <w:sz w:val="21"/>
                <w:szCs w:val="21"/>
              </w:rPr>
              <w:t>而言</w:t>
            </w:r>
            <w:r w:rsidRPr="004B184A">
              <w:rPr>
                <w:rFonts w:hAnsi="宋体"/>
                <w:sz w:val="21"/>
                <w:szCs w:val="21"/>
              </w:rPr>
              <w:t>不存在，请在</w:t>
            </w:r>
            <w:r w:rsidRPr="004B184A">
              <w:rPr>
                <w:sz w:val="21"/>
                <w:szCs w:val="21"/>
              </w:rPr>
              <w:t>“</w:t>
            </w:r>
            <w:r w:rsidRPr="004B184A">
              <w:rPr>
                <w:rFonts w:hAnsi="宋体"/>
                <w:sz w:val="21"/>
                <w:szCs w:val="21"/>
              </w:rPr>
              <w:t>不存在</w:t>
            </w:r>
            <w:r w:rsidRPr="004B184A">
              <w:rPr>
                <w:sz w:val="21"/>
                <w:szCs w:val="21"/>
              </w:rPr>
              <w:t>”</w:t>
            </w:r>
            <w:r w:rsidRPr="004B184A">
              <w:rPr>
                <w:rFonts w:hAnsi="宋体"/>
                <w:sz w:val="21"/>
                <w:szCs w:val="21"/>
              </w:rPr>
              <w:t>一栏打勾。</w:t>
            </w:r>
          </w:p>
        </w:tc>
      </w:tr>
    </w:tbl>
    <w:p w:rsidR="001E44B0" w:rsidRDefault="001E44B0" w:rsidP="001E44B0">
      <w:pPr>
        <w:pStyle w:val="a9"/>
        <w:widowControl w:val="0"/>
        <w:rPr>
          <w:sz w:val="16"/>
          <w:u w:val="single"/>
          <w:lang w:eastAsia="zh-CN"/>
        </w:rPr>
      </w:pPr>
    </w:p>
    <w:tbl>
      <w:tblPr>
        <w:tblW w:w="5000" w:type="pct"/>
        <w:jc w:val="center"/>
        <w:tblInd w:w="0" w:type="dxa"/>
        <w:tblCellMar>
          <w:left w:w="43" w:type="dxa"/>
          <w:right w:w="43" w:type="dxa"/>
        </w:tblCellMar>
        <w:tblLook w:val="0000" w:firstRow="0" w:lastRow="0" w:firstColumn="0" w:lastColumn="0" w:noHBand="0" w:noVBand="0"/>
      </w:tblPr>
      <w:tblGrid>
        <w:gridCol w:w="5103"/>
        <w:gridCol w:w="412"/>
        <w:gridCol w:w="411"/>
        <w:gridCol w:w="411"/>
        <w:gridCol w:w="411"/>
        <w:gridCol w:w="411"/>
        <w:gridCol w:w="411"/>
        <w:gridCol w:w="411"/>
        <w:gridCol w:w="411"/>
      </w:tblGrid>
      <w:tr w:rsidR="001E44B0" w:rsidRPr="00480715" w:rsidTr="009075F7">
        <w:tblPrEx>
          <w:tblCellMar>
            <w:top w:w="0" w:type="dxa"/>
            <w:bottom w:w="0" w:type="dxa"/>
          </w:tblCellMar>
        </w:tblPrEx>
        <w:trPr>
          <w:tblHeader/>
          <w:jc w:val="center"/>
        </w:trPr>
        <w:tc>
          <w:tcPr>
            <w:tcW w:w="3039" w:type="pct"/>
            <w:tcBorders>
              <w:top w:val="single" w:sz="4" w:space="0" w:color="auto"/>
              <w:bottom w:val="single" w:sz="4" w:space="0" w:color="auto"/>
            </w:tcBorders>
            <w:shd w:val="clear" w:color="auto" w:fill="FFFFFF"/>
            <w:vAlign w:val="center"/>
          </w:tcPr>
          <w:p w:rsidR="001E44B0" w:rsidRPr="004B184A" w:rsidRDefault="001E44B0" w:rsidP="009075F7">
            <w:pPr>
              <w:pStyle w:val="ab"/>
              <w:rPr>
                <w:rFonts w:ascii="Times New Roman" w:hAnsi="Times New Roman"/>
                <w:b/>
                <w:bCs/>
                <w:sz w:val="24"/>
                <w:szCs w:val="24"/>
              </w:rPr>
            </w:pPr>
            <w:r w:rsidRPr="002B3DA3">
              <w:rPr>
                <w:rFonts w:ascii="Times New Roman" w:hAnsi="Times New Roman"/>
                <w:sz w:val="22"/>
              </w:rPr>
              <w:t xml:space="preserve">   </w:t>
            </w:r>
            <w:r w:rsidRPr="004B184A">
              <w:rPr>
                <w:rFonts w:ascii="Times New Roman" w:hAnsi="宋体"/>
                <w:b/>
                <w:bCs/>
                <w:sz w:val="24"/>
                <w:szCs w:val="24"/>
              </w:rPr>
              <w:t>贵公司通过各种方式向</w:t>
            </w:r>
            <w:r w:rsidRPr="004B184A">
              <w:rPr>
                <w:rFonts w:ascii="Times New Roman" w:hAnsi="Times New Roman"/>
                <w:b/>
                <w:bCs/>
                <w:sz w:val="24"/>
                <w:szCs w:val="24"/>
              </w:rPr>
              <w:t xml:space="preserve"> </w:t>
            </w:r>
            <w:r>
              <w:rPr>
                <w:rFonts w:ascii="Times New Roman" w:hAnsi="宋体" w:hint="eastAsia"/>
                <w:b/>
                <w:bCs/>
                <w:sz w:val="24"/>
                <w:szCs w:val="24"/>
                <w:u w:val="single"/>
              </w:rPr>
              <w:t>贵部门</w:t>
            </w:r>
            <w:r w:rsidRPr="004B184A">
              <w:rPr>
                <w:rFonts w:ascii="Times New Roman" w:hAnsi="宋体"/>
                <w:b/>
                <w:bCs/>
                <w:sz w:val="24"/>
                <w:szCs w:val="24"/>
                <w:u w:val="single"/>
              </w:rPr>
              <w:t>员工</w:t>
            </w:r>
            <w:r w:rsidRPr="004B184A">
              <w:rPr>
                <w:rFonts w:ascii="Times New Roman" w:hAnsi="Times New Roman"/>
                <w:b/>
                <w:bCs/>
                <w:sz w:val="24"/>
                <w:szCs w:val="24"/>
              </w:rPr>
              <w:t xml:space="preserve"> </w:t>
            </w:r>
            <w:r w:rsidRPr="004B184A">
              <w:rPr>
                <w:rFonts w:ascii="Times New Roman" w:hAnsi="宋体"/>
                <w:b/>
                <w:bCs/>
                <w:sz w:val="24"/>
                <w:szCs w:val="24"/>
              </w:rPr>
              <w:t>强调以下的工作期望：</w:t>
            </w:r>
          </w:p>
        </w:tc>
        <w:tc>
          <w:tcPr>
            <w:tcW w:w="245" w:type="pct"/>
            <w:tcBorders>
              <w:top w:val="single" w:sz="4" w:space="0" w:color="auto"/>
              <w:bottom w:val="single" w:sz="4" w:space="0" w:color="auto"/>
            </w:tcBorders>
            <w:shd w:val="clear" w:color="auto" w:fill="FFFFFF"/>
            <w:vAlign w:val="center"/>
          </w:tcPr>
          <w:p w:rsidR="001E44B0" w:rsidRPr="009510A1" w:rsidRDefault="001E44B0" w:rsidP="009075F7">
            <w:pPr>
              <w:pStyle w:val="a9"/>
              <w:widowControl w:val="0"/>
              <w:spacing w:after="0"/>
              <w:jc w:val="center"/>
              <w:rPr>
                <w:b/>
                <w:sz w:val="21"/>
                <w:szCs w:val="21"/>
                <w:lang w:eastAsia="zh-CN"/>
              </w:rPr>
            </w:pPr>
            <w:r w:rsidRPr="009510A1">
              <w:rPr>
                <w:rFonts w:ascii="宋体" w:eastAsia="宋体" w:hAnsi="宋体" w:cs="宋体" w:hint="eastAsia"/>
                <w:b/>
                <w:sz w:val="21"/>
                <w:szCs w:val="21"/>
                <w:lang w:eastAsia="zh-CN"/>
              </w:rPr>
              <w:t>很少</w:t>
            </w:r>
          </w:p>
          <w:p w:rsidR="001E44B0" w:rsidRPr="009510A1" w:rsidRDefault="001E44B0" w:rsidP="009075F7">
            <w:pPr>
              <w:pStyle w:val="a9"/>
              <w:widowControl w:val="0"/>
              <w:spacing w:after="0"/>
              <w:jc w:val="center"/>
              <w:rPr>
                <w:b/>
                <w:sz w:val="21"/>
                <w:szCs w:val="21"/>
                <w:lang w:eastAsia="zh-CN"/>
              </w:rPr>
            </w:pPr>
            <w:r w:rsidRPr="009510A1">
              <w:rPr>
                <w:rFonts w:ascii="宋体" w:eastAsia="宋体" w:hAnsi="宋体" w:cs="宋体" w:hint="eastAsia"/>
                <w:b/>
                <w:sz w:val="21"/>
                <w:szCs w:val="21"/>
                <w:lang w:eastAsia="zh-CN"/>
              </w:rPr>
              <w:t>强调</w:t>
            </w:r>
          </w:p>
        </w:tc>
        <w:tc>
          <w:tcPr>
            <w:tcW w:w="1225" w:type="pct"/>
            <w:gridSpan w:val="5"/>
            <w:tcBorders>
              <w:top w:val="single" w:sz="4" w:space="0" w:color="auto"/>
              <w:bottom w:val="single" w:sz="4" w:space="0" w:color="auto"/>
            </w:tcBorders>
            <w:shd w:val="clear" w:color="auto" w:fill="FFFFFF"/>
            <w:vAlign w:val="center"/>
          </w:tcPr>
          <w:p w:rsidR="001E44B0" w:rsidRPr="009510A1" w:rsidRDefault="00791DE9" w:rsidP="009075F7">
            <w:pPr>
              <w:pStyle w:val="a9"/>
              <w:widowControl w:val="0"/>
              <w:spacing w:after="0"/>
              <w:jc w:val="center"/>
              <w:rPr>
                <w:b/>
                <w:sz w:val="21"/>
                <w:szCs w:val="21"/>
                <w:lang w:eastAsia="zh-CN"/>
              </w:rPr>
            </w:pPr>
            <w:r w:rsidRPr="009510A1">
              <w:rPr>
                <w:b/>
                <w:noProof/>
                <w:sz w:val="21"/>
                <w:szCs w:val="21"/>
              </w:rPr>
              <mc:AlternateContent>
                <mc:Choice Requires="wps">
                  <w:drawing>
                    <wp:anchor distT="0" distB="0" distL="114300" distR="114300" simplePos="0" relativeHeight="251657216" behindDoc="0" locked="0" layoutInCell="1" allowOverlap="1">
                      <wp:simplePos x="0" y="0"/>
                      <wp:positionH relativeFrom="column">
                        <wp:posOffset>14605</wp:posOffset>
                      </wp:positionH>
                      <wp:positionV relativeFrom="paragraph">
                        <wp:posOffset>153670</wp:posOffset>
                      </wp:positionV>
                      <wp:extent cx="1370330" cy="0"/>
                      <wp:effectExtent l="20955" t="59055" r="27940"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033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3B412" id="Line 2"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2.1pt" to="109.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v8MQIAAHcEAAAOAAAAZHJzL2Uyb0RvYy54bWysVE2P2jAQvVfqf7B8hySQZSEirKoEeqFd&#10;pN32bmyHWHVsyzYEVPW/d2w+dre9rKpyMHbmzcvMm+fMH46dRAdundCqxNkwxYgrqplQuxJ/e14N&#10;phg5TxQjUite4hN3+GHx8cO8NwUf6VZLxi0CEuWK3pS49d4USeJoyzvihtpwBcFG2454ONpdwizp&#10;gb2TyShNJ0mvLTNWU+4cPK3PQbyI/E3DqX9sGsc9kiWG2nxcbVy3YU0Wc1LsLDGtoJcyyD9U0RGh&#10;4KU3qpp4gvZW/EXVCWq1040fUt0lumkE5bEH6CZL/+jmqSWGx15AHGduMrn/R0u/HjYWCQazw0iR&#10;Dka0FoqjUVCmN64AQKU2NvRGj+rJrDX94ZDSVUvUjscKn08G0rKQkbxJCQdngH/bf9EMMGTvdZTp&#10;2NgONVKY7yExkIMU6BjncrrNhR89ovAwG9+n4zGMj15jCSkCRUg01vnPXHcobEosofpISA5r50NJ&#10;L5AAV3olpIxjlwr1QD5L79KY4bQULEQDztndtpIWHUhwTvzFBiHyGmb1XrHI1nLCloohH9XwVoA+&#10;kuPwio4zjCSHCxJ2Ee2JkO9FQwdShZpAD+jpsjvb6+csnS2ny2k+yEeT5SBP63rwaVXlg8kqu7+r&#10;x3VV1dmv0F6WF61gjKvQ4dXqWf4+K10u3dmkN7PftEzeskfRodjrfyw6WiO44eyrrWanjQ3zCS4B&#10;d0fw5SaG6/P6HFEv34vFbwAAAP//AwBQSwMEFAAGAAgAAAAhAGbDP3TaAAAABwEAAA8AAABkcnMv&#10;ZG93bnJldi54bWxMjsFOwzAQRO9I/IO1SNyokxSqKsSpCAJOXAgIrm68xBHxOordxvw9izjQ02hn&#10;RrOv2iU3iiPOYfCkIF9lIJA6bwbqFby9Pl5tQYSoyejREyr4xgC7+vys0qXxC73gsY294BEKpVZg&#10;Y5xKKUNn0emw8hMSZ59+djryOffSzHrhcTfKIss20umB+IPVE95b7L7ag1PQPz3kY5ts826Wjf1o&#10;npub9ZCUurxId7cgIqb4X4ZffEaHmpn2/kAmiFFBseYiy3UBguMi3+Yg9n+GrCt5yl//AAAA//8D&#10;AFBLAQItABQABgAIAAAAIQC2gziS/gAAAOEBAAATAAAAAAAAAAAAAAAAAAAAAABbQ29udGVudF9U&#10;eXBlc10ueG1sUEsBAi0AFAAGAAgAAAAhADj9If/WAAAAlAEAAAsAAAAAAAAAAAAAAAAALwEAAF9y&#10;ZWxzLy5yZWxzUEsBAi0AFAAGAAgAAAAhADwAS/wxAgAAdwQAAA4AAAAAAAAAAAAAAAAALgIAAGRy&#10;cy9lMm9Eb2MueG1sUEsBAi0AFAAGAAgAAAAhAGbDP3TaAAAABwEAAA8AAAAAAAAAAAAAAAAAiwQA&#10;AGRycy9kb3ducmV2LnhtbFBLBQYAAAAABAAEAPMAAACSBQAAAAA=&#10;" strokeweight="1.5pt">
                      <v:stroke startarrow="block" endarrow="block"/>
                    </v:line>
                  </w:pict>
                </mc:Fallback>
              </mc:AlternateContent>
            </w:r>
          </w:p>
        </w:tc>
        <w:tc>
          <w:tcPr>
            <w:tcW w:w="245" w:type="pct"/>
            <w:tcBorders>
              <w:top w:val="single" w:sz="4" w:space="0" w:color="auto"/>
              <w:bottom w:val="single" w:sz="4" w:space="0" w:color="auto"/>
            </w:tcBorders>
            <w:shd w:val="clear" w:color="auto" w:fill="FFFFFF"/>
            <w:vAlign w:val="center"/>
          </w:tcPr>
          <w:p w:rsidR="001E44B0" w:rsidRPr="009510A1" w:rsidRDefault="001E44B0" w:rsidP="009075F7">
            <w:pPr>
              <w:pStyle w:val="a9"/>
              <w:widowControl w:val="0"/>
              <w:spacing w:after="0"/>
              <w:jc w:val="center"/>
              <w:rPr>
                <w:b/>
                <w:sz w:val="21"/>
                <w:szCs w:val="21"/>
                <w:lang w:eastAsia="zh-CN"/>
              </w:rPr>
            </w:pPr>
            <w:r w:rsidRPr="009510A1">
              <w:rPr>
                <w:rFonts w:ascii="宋体" w:eastAsia="宋体" w:hAnsi="宋体" w:cs="宋体" w:hint="eastAsia"/>
                <w:b/>
                <w:sz w:val="21"/>
                <w:szCs w:val="21"/>
                <w:lang w:eastAsia="zh-CN"/>
              </w:rPr>
              <w:t>非常强调</w:t>
            </w:r>
          </w:p>
        </w:tc>
        <w:tc>
          <w:tcPr>
            <w:tcW w:w="245" w:type="pct"/>
            <w:tcBorders>
              <w:top w:val="single" w:sz="4" w:space="0" w:color="auto"/>
              <w:bottom w:val="single" w:sz="4" w:space="0" w:color="auto"/>
            </w:tcBorders>
            <w:shd w:val="clear" w:color="auto" w:fill="FFFFFF"/>
            <w:vAlign w:val="center"/>
          </w:tcPr>
          <w:p w:rsidR="001E44B0" w:rsidRPr="009510A1" w:rsidRDefault="001E44B0" w:rsidP="009075F7">
            <w:pPr>
              <w:pStyle w:val="a9"/>
              <w:widowControl w:val="0"/>
              <w:spacing w:after="0"/>
              <w:jc w:val="center"/>
              <w:rPr>
                <w:b/>
                <w:sz w:val="21"/>
                <w:szCs w:val="21"/>
                <w:lang w:eastAsia="zh-CN"/>
              </w:rPr>
            </w:pPr>
            <w:r w:rsidRPr="009510A1">
              <w:rPr>
                <w:rFonts w:ascii="宋体" w:eastAsia="宋体" w:hAnsi="宋体" w:cs="宋体" w:hint="eastAsia"/>
                <w:b/>
                <w:sz w:val="21"/>
                <w:szCs w:val="21"/>
                <w:lang w:eastAsia="zh-CN"/>
              </w:rPr>
              <w:t>不</w:t>
            </w:r>
          </w:p>
          <w:p w:rsidR="001E44B0" w:rsidRPr="009510A1" w:rsidRDefault="001E44B0" w:rsidP="009075F7">
            <w:pPr>
              <w:pStyle w:val="a9"/>
              <w:widowControl w:val="0"/>
              <w:spacing w:after="0"/>
              <w:jc w:val="center"/>
              <w:rPr>
                <w:b/>
                <w:sz w:val="21"/>
                <w:szCs w:val="21"/>
                <w:lang w:eastAsia="zh-CN"/>
              </w:rPr>
            </w:pPr>
            <w:r w:rsidRPr="009510A1">
              <w:rPr>
                <w:rFonts w:ascii="宋体" w:eastAsia="宋体" w:hAnsi="宋体" w:cs="宋体" w:hint="eastAsia"/>
                <w:b/>
                <w:sz w:val="21"/>
                <w:szCs w:val="21"/>
                <w:lang w:eastAsia="zh-CN"/>
              </w:rPr>
              <w:t>存在</w:t>
            </w:r>
          </w:p>
        </w:tc>
      </w:tr>
      <w:tr w:rsidR="001E44B0" w:rsidRPr="00480715" w:rsidTr="009075F7">
        <w:tblPrEx>
          <w:tblCellMar>
            <w:top w:w="0" w:type="dxa"/>
            <w:bottom w:w="0" w:type="dxa"/>
          </w:tblCellMar>
        </w:tblPrEx>
        <w:trPr>
          <w:jc w:val="center"/>
        </w:trPr>
        <w:tc>
          <w:tcPr>
            <w:tcW w:w="3039" w:type="pct"/>
            <w:tcBorders>
              <w:top w:val="single" w:sz="4" w:space="0" w:color="auto"/>
            </w:tcBorders>
            <w:shd w:val="pct25" w:color="auto" w:fill="auto"/>
          </w:tcPr>
          <w:p w:rsidR="001E44B0" w:rsidRPr="004B184A" w:rsidRDefault="001E44B0" w:rsidP="001E44B0">
            <w:pPr>
              <w:widowControl/>
              <w:numPr>
                <w:ilvl w:val="0"/>
                <w:numId w:val="1"/>
              </w:numPr>
              <w:tabs>
                <w:tab w:val="clear" w:pos="420"/>
              </w:tabs>
              <w:ind w:left="284" w:hanging="284"/>
              <w:jc w:val="left"/>
              <w:rPr>
                <w:szCs w:val="21"/>
              </w:rPr>
            </w:pPr>
            <w:r w:rsidRPr="004B184A">
              <w:rPr>
                <w:szCs w:val="21"/>
              </w:rPr>
              <w:t>工作中尽职尽责</w:t>
            </w:r>
          </w:p>
        </w:tc>
        <w:tc>
          <w:tcPr>
            <w:tcW w:w="245" w:type="pct"/>
            <w:tcBorders>
              <w:top w:val="single" w:sz="4" w:space="0" w:color="auto"/>
            </w:tcBorders>
            <w:shd w:val="pct25"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1</w:t>
            </w:r>
          </w:p>
        </w:tc>
        <w:tc>
          <w:tcPr>
            <w:tcW w:w="245" w:type="pct"/>
            <w:tcBorders>
              <w:top w:val="single" w:sz="4" w:space="0" w:color="auto"/>
            </w:tcBorders>
            <w:shd w:val="pct25"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2</w:t>
            </w:r>
          </w:p>
        </w:tc>
        <w:tc>
          <w:tcPr>
            <w:tcW w:w="245" w:type="pct"/>
            <w:tcBorders>
              <w:top w:val="single" w:sz="4" w:space="0" w:color="auto"/>
            </w:tcBorders>
            <w:shd w:val="pct25"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3</w:t>
            </w:r>
          </w:p>
        </w:tc>
        <w:tc>
          <w:tcPr>
            <w:tcW w:w="245" w:type="pct"/>
            <w:tcBorders>
              <w:top w:val="single" w:sz="4" w:space="0" w:color="auto"/>
            </w:tcBorders>
            <w:shd w:val="pct25"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4</w:t>
            </w:r>
          </w:p>
        </w:tc>
        <w:tc>
          <w:tcPr>
            <w:tcW w:w="245" w:type="pct"/>
            <w:tcBorders>
              <w:top w:val="single" w:sz="4" w:space="0" w:color="auto"/>
            </w:tcBorders>
            <w:shd w:val="pct25"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5</w:t>
            </w:r>
          </w:p>
        </w:tc>
        <w:tc>
          <w:tcPr>
            <w:tcW w:w="245" w:type="pct"/>
            <w:tcBorders>
              <w:top w:val="single" w:sz="4" w:space="0" w:color="auto"/>
            </w:tcBorders>
            <w:shd w:val="pct25"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6</w:t>
            </w:r>
          </w:p>
        </w:tc>
        <w:tc>
          <w:tcPr>
            <w:tcW w:w="245" w:type="pct"/>
            <w:tcBorders>
              <w:top w:val="single" w:sz="4" w:space="0" w:color="auto"/>
            </w:tcBorders>
            <w:shd w:val="pct25"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7</w:t>
            </w:r>
          </w:p>
        </w:tc>
        <w:tc>
          <w:tcPr>
            <w:tcW w:w="245" w:type="pct"/>
            <w:tcBorders>
              <w:top w:val="single" w:sz="4" w:space="0" w:color="auto"/>
            </w:tcBorders>
            <w:shd w:val="pct25" w:color="auto" w:fill="auto"/>
          </w:tcPr>
          <w:p w:rsidR="001E44B0" w:rsidRPr="004B184A" w:rsidRDefault="001E44B0" w:rsidP="009075F7">
            <w:pPr>
              <w:pStyle w:val="2"/>
              <w:widowControl w:val="0"/>
              <w:spacing w:after="0" w:line="240" w:lineRule="auto"/>
              <w:jc w:val="center"/>
              <w:rPr>
                <w:rFonts w:ascii="宋体" w:hAnsi="宋体"/>
                <w:b/>
                <w:sz w:val="21"/>
                <w:szCs w:val="21"/>
                <w:lang w:eastAsia="zh-CN"/>
              </w:rPr>
            </w:pPr>
            <w:r w:rsidRPr="004B184A">
              <w:rPr>
                <w:rFonts w:ascii="宋体" w:hAnsi="宋体"/>
                <w:b/>
                <w:sz w:val="21"/>
                <w:szCs w:val="21"/>
                <w:lang w:eastAsia="zh-CN"/>
              </w:rPr>
              <w:t>□</w:t>
            </w:r>
          </w:p>
        </w:tc>
      </w:tr>
      <w:tr w:rsidR="001E44B0" w:rsidRPr="00480715" w:rsidTr="009075F7">
        <w:tblPrEx>
          <w:tblCellMar>
            <w:top w:w="0" w:type="dxa"/>
            <w:bottom w:w="0" w:type="dxa"/>
          </w:tblCellMar>
        </w:tblPrEx>
        <w:trPr>
          <w:jc w:val="center"/>
        </w:trPr>
        <w:tc>
          <w:tcPr>
            <w:tcW w:w="3039" w:type="pct"/>
            <w:shd w:val="clear" w:color="auto" w:fill="auto"/>
          </w:tcPr>
          <w:p w:rsidR="001E44B0" w:rsidRPr="004B184A" w:rsidRDefault="001E44B0" w:rsidP="001E44B0">
            <w:pPr>
              <w:widowControl/>
              <w:numPr>
                <w:ilvl w:val="0"/>
                <w:numId w:val="1"/>
              </w:numPr>
              <w:tabs>
                <w:tab w:val="clear" w:pos="420"/>
              </w:tabs>
              <w:ind w:left="284" w:hanging="284"/>
              <w:jc w:val="left"/>
              <w:rPr>
                <w:szCs w:val="21"/>
              </w:rPr>
            </w:pPr>
            <w:r w:rsidRPr="004B184A">
              <w:rPr>
                <w:szCs w:val="21"/>
              </w:rPr>
              <w:t>保质保量完成绩效目标</w:t>
            </w:r>
          </w:p>
        </w:tc>
        <w:tc>
          <w:tcPr>
            <w:tcW w:w="245" w:type="pct"/>
            <w:shd w:val="clear"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1</w:t>
            </w:r>
          </w:p>
        </w:tc>
        <w:tc>
          <w:tcPr>
            <w:tcW w:w="245" w:type="pct"/>
            <w:shd w:val="clear"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2</w:t>
            </w:r>
          </w:p>
        </w:tc>
        <w:tc>
          <w:tcPr>
            <w:tcW w:w="245" w:type="pct"/>
            <w:shd w:val="clear"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3</w:t>
            </w:r>
          </w:p>
        </w:tc>
        <w:tc>
          <w:tcPr>
            <w:tcW w:w="245" w:type="pct"/>
            <w:shd w:val="clear"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4</w:t>
            </w:r>
          </w:p>
        </w:tc>
        <w:tc>
          <w:tcPr>
            <w:tcW w:w="245" w:type="pct"/>
            <w:shd w:val="clear"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5</w:t>
            </w:r>
          </w:p>
        </w:tc>
        <w:tc>
          <w:tcPr>
            <w:tcW w:w="245" w:type="pct"/>
            <w:shd w:val="clear"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6</w:t>
            </w:r>
          </w:p>
        </w:tc>
        <w:tc>
          <w:tcPr>
            <w:tcW w:w="245" w:type="pct"/>
            <w:shd w:val="clear"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7</w:t>
            </w:r>
          </w:p>
        </w:tc>
        <w:tc>
          <w:tcPr>
            <w:tcW w:w="245" w:type="pct"/>
            <w:shd w:val="clear" w:color="auto" w:fill="auto"/>
          </w:tcPr>
          <w:p w:rsidR="001E44B0" w:rsidRPr="004B184A" w:rsidRDefault="001E44B0" w:rsidP="009075F7">
            <w:pPr>
              <w:pStyle w:val="2"/>
              <w:widowControl w:val="0"/>
              <w:spacing w:after="0" w:line="240" w:lineRule="auto"/>
              <w:jc w:val="center"/>
              <w:rPr>
                <w:rFonts w:ascii="宋体" w:hAnsi="宋体"/>
                <w:b/>
                <w:sz w:val="21"/>
                <w:szCs w:val="21"/>
                <w:lang w:eastAsia="zh-CN"/>
              </w:rPr>
            </w:pPr>
            <w:r w:rsidRPr="004B184A">
              <w:rPr>
                <w:rFonts w:ascii="宋体" w:hAnsi="宋体"/>
                <w:b/>
                <w:sz w:val="21"/>
                <w:szCs w:val="21"/>
                <w:lang w:eastAsia="zh-CN"/>
              </w:rPr>
              <w:t>□</w:t>
            </w:r>
          </w:p>
        </w:tc>
      </w:tr>
      <w:tr w:rsidR="001E44B0" w:rsidRPr="00480715" w:rsidTr="009075F7">
        <w:tblPrEx>
          <w:tblCellMar>
            <w:top w:w="0" w:type="dxa"/>
            <w:bottom w:w="0" w:type="dxa"/>
          </w:tblCellMar>
        </w:tblPrEx>
        <w:trPr>
          <w:jc w:val="center"/>
        </w:trPr>
        <w:tc>
          <w:tcPr>
            <w:tcW w:w="3039" w:type="pct"/>
            <w:shd w:val="pct25" w:color="auto" w:fill="auto"/>
          </w:tcPr>
          <w:p w:rsidR="001E44B0" w:rsidRPr="004B184A" w:rsidRDefault="001E44B0" w:rsidP="001E44B0">
            <w:pPr>
              <w:widowControl/>
              <w:numPr>
                <w:ilvl w:val="0"/>
                <w:numId w:val="1"/>
              </w:numPr>
              <w:tabs>
                <w:tab w:val="clear" w:pos="420"/>
              </w:tabs>
              <w:ind w:left="284" w:hanging="284"/>
              <w:jc w:val="left"/>
              <w:rPr>
                <w:szCs w:val="21"/>
              </w:rPr>
            </w:pPr>
            <w:r w:rsidRPr="004B184A">
              <w:rPr>
                <w:szCs w:val="21"/>
              </w:rPr>
              <w:t>做事合法，并符合公司规章制度</w:t>
            </w:r>
          </w:p>
        </w:tc>
        <w:tc>
          <w:tcPr>
            <w:tcW w:w="245" w:type="pct"/>
            <w:shd w:val="pct25"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1</w:t>
            </w:r>
          </w:p>
        </w:tc>
        <w:tc>
          <w:tcPr>
            <w:tcW w:w="245" w:type="pct"/>
            <w:shd w:val="pct25"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2</w:t>
            </w:r>
          </w:p>
        </w:tc>
        <w:tc>
          <w:tcPr>
            <w:tcW w:w="245" w:type="pct"/>
            <w:shd w:val="pct25"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3</w:t>
            </w:r>
          </w:p>
        </w:tc>
        <w:tc>
          <w:tcPr>
            <w:tcW w:w="245" w:type="pct"/>
            <w:shd w:val="pct25"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4</w:t>
            </w:r>
          </w:p>
        </w:tc>
        <w:tc>
          <w:tcPr>
            <w:tcW w:w="245" w:type="pct"/>
            <w:shd w:val="pct25"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5</w:t>
            </w:r>
          </w:p>
        </w:tc>
        <w:tc>
          <w:tcPr>
            <w:tcW w:w="245" w:type="pct"/>
            <w:shd w:val="pct25"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6</w:t>
            </w:r>
          </w:p>
        </w:tc>
        <w:tc>
          <w:tcPr>
            <w:tcW w:w="245" w:type="pct"/>
            <w:shd w:val="pct25"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7</w:t>
            </w:r>
          </w:p>
        </w:tc>
        <w:tc>
          <w:tcPr>
            <w:tcW w:w="245" w:type="pct"/>
            <w:shd w:val="pct25" w:color="auto" w:fill="auto"/>
          </w:tcPr>
          <w:p w:rsidR="001E44B0" w:rsidRPr="004B184A" w:rsidRDefault="001E44B0" w:rsidP="009075F7">
            <w:pPr>
              <w:pStyle w:val="2"/>
              <w:widowControl w:val="0"/>
              <w:spacing w:after="0" w:line="240" w:lineRule="auto"/>
              <w:jc w:val="center"/>
              <w:rPr>
                <w:rFonts w:ascii="宋体" w:hAnsi="宋体"/>
                <w:b/>
                <w:sz w:val="21"/>
                <w:szCs w:val="21"/>
                <w:lang w:eastAsia="zh-CN"/>
              </w:rPr>
            </w:pPr>
            <w:r w:rsidRPr="004B184A">
              <w:rPr>
                <w:rFonts w:ascii="宋体" w:hAnsi="宋体"/>
                <w:b/>
                <w:sz w:val="21"/>
                <w:szCs w:val="21"/>
                <w:lang w:eastAsia="zh-CN"/>
              </w:rPr>
              <w:t>□</w:t>
            </w:r>
          </w:p>
        </w:tc>
      </w:tr>
      <w:tr w:rsidR="001E44B0" w:rsidRPr="00480715" w:rsidTr="009075F7">
        <w:tblPrEx>
          <w:tblCellMar>
            <w:top w:w="0" w:type="dxa"/>
            <w:bottom w:w="0" w:type="dxa"/>
          </w:tblCellMar>
        </w:tblPrEx>
        <w:trPr>
          <w:jc w:val="center"/>
        </w:trPr>
        <w:tc>
          <w:tcPr>
            <w:tcW w:w="3039" w:type="pct"/>
            <w:shd w:val="clear" w:color="auto" w:fill="auto"/>
          </w:tcPr>
          <w:p w:rsidR="001E44B0" w:rsidRPr="004B184A" w:rsidRDefault="001E44B0" w:rsidP="001E44B0">
            <w:pPr>
              <w:widowControl/>
              <w:numPr>
                <w:ilvl w:val="0"/>
                <w:numId w:val="1"/>
              </w:numPr>
              <w:tabs>
                <w:tab w:val="clear" w:pos="420"/>
              </w:tabs>
              <w:ind w:left="284" w:hanging="284"/>
              <w:jc w:val="left"/>
              <w:rPr>
                <w:szCs w:val="21"/>
              </w:rPr>
            </w:pPr>
            <w:r w:rsidRPr="004B184A">
              <w:rPr>
                <w:szCs w:val="21"/>
              </w:rPr>
              <w:t>认真完成上级临时布置的工作任务</w:t>
            </w:r>
          </w:p>
        </w:tc>
        <w:tc>
          <w:tcPr>
            <w:tcW w:w="245" w:type="pct"/>
            <w:shd w:val="clear"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1</w:t>
            </w:r>
          </w:p>
        </w:tc>
        <w:tc>
          <w:tcPr>
            <w:tcW w:w="245" w:type="pct"/>
            <w:shd w:val="clear"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2</w:t>
            </w:r>
          </w:p>
        </w:tc>
        <w:tc>
          <w:tcPr>
            <w:tcW w:w="245" w:type="pct"/>
            <w:shd w:val="clear"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3</w:t>
            </w:r>
          </w:p>
        </w:tc>
        <w:tc>
          <w:tcPr>
            <w:tcW w:w="245" w:type="pct"/>
            <w:shd w:val="clear"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4</w:t>
            </w:r>
          </w:p>
        </w:tc>
        <w:tc>
          <w:tcPr>
            <w:tcW w:w="245" w:type="pct"/>
            <w:shd w:val="clear"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5</w:t>
            </w:r>
          </w:p>
        </w:tc>
        <w:tc>
          <w:tcPr>
            <w:tcW w:w="245" w:type="pct"/>
            <w:shd w:val="clear"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6</w:t>
            </w:r>
          </w:p>
        </w:tc>
        <w:tc>
          <w:tcPr>
            <w:tcW w:w="245" w:type="pct"/>
            <w:shd w:val="clear"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7</w:t>
            </w:r>
          </w:p>
        </w:tc>
        <w:tc>
          <w:tcPr>
            <w:tcW w:w="245" w:type="pct"/>
            <w:shd w:val="clear" w:color="auto" w:fill="auto"/>
          </w:tcPr>
          <w:p w:rsidR="001E44B0" w:rsidRPr="004B184A" w:rsidRDefault="001E44B0" w:rsidP="009075F7">
            <w:pPr>
              <w:pStyle w:val="2"/>
              <w:widowControl w:val="0"/>
              <w:spacing w:after="0" w:line="240" w:lineRule="auto"/>
              <w:jc w:val="center"/>
              <w:rPr>
                <w:rFonts w:ascii="宋体" w:hAnsi="宋体"/>
                <w:b/>
                <w:sz w:val="21"/>
                <w:szCs w:val="21"/>
                <w:lang w:eastAsia="zh-CN"/>
              </w:rPr>
            </w:pPr>
            <w:r w:rsidRPr="004B184A">
              <w:rPr>
                <w:rFonts w:ascii="宋体" w:hAnsi="宋体"/>
                <w:b/>
                <w:sz w:val="21"/>
                <w:szCs w:val="21"/>
                <w:lang w:eastAsia="zh-CN"/>
              </w:rPr>
              <w:t>□</w:t>
            </w:r>
          </w:p>
        </w:tc>
      </w:tr>
      <w:tr w:rsidR="001E44B0" w:rsidRPr="00480715" w:rsidTr="009075F7">
        <w:tblPrEx>
          <w:tblCellMar>
            <w:top w:w="0" w:type="dxa"/>
            <w:bottom w:w="0" w:type="dxa"/>
          </w:tblCellMar>
        </w:tblPrEx>
        <w:trPr>
          <w:jc w:val="center"/>
        </w:trPr>
        <w:tc>
          <w:tcPr>
            <w:tcW w:w="3039" w:type="pct"/>
            <w:shd w:val="pct25" w:color="auto" w:fill="auto"/>
          </w:tcPr>
          <w:p w:rsidR="001E44B0" w:rsidRPr="004B184A" w:rsidRDefault="001E44B0" w:rsidP="001E44B0">
            <w:pPr>
              <w:widowControl/>
              <w:numPr>
                <w:ilvl w:val="0"/>
                <w:numId w:val="1"/>
              </w:numPr>
              <w:tabs>
                <w:tab w:val="clear" w:pos="420"/>
              </w:tabs>
              <w:ind w:left="284" w:hanging="284"/>
              <w:jc w:val="left"/>
              <w:rPr>
                <w:szCs w:val="21"/>
              </w:rPr>
            </w:pPr>
            <w:r w:rsidRPr="004B184A">
              <w:rPr>
                <w:szCs w:val="21"/>
              </w:rPr>
              <w:t>工作认真踏实，</w:t>
            </w:r>
            <w:r>
              <w:rPr>
                <w:rFonts w:hint="eastAsia"/>
                <w:szCs w:val="21"/>
              </w:rPr>
              <w:t>很</w:t>
            </w:r>
            <w:r w:rsidRPr="004B184A">
              <w:rPr>
                <w:szCs w:val="21"/>
              </w:rPr>
              <w:t>少出错</w:t>
            </w:r>
          </w:p>
        </w:tc>
        <w:tc>
          <w:tcPr>
            <w:tcW w:w="245" w:type="pct"/>
            <w:shd w:val="pct25"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1</w:t>
            </w:r>
          </w:p>
        </w:tc>
        <w:tc>
          <w:tcPr>
            <w:tcW w:w="245" w:type="pct"/>
            <w:shd w:val="pct25"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2</w:t>
            </w:r>
          </w:p>
        </w:tc>
        <w:tc>
          <w:tcPr>
            <w:tcW w:w="245" w:type="pct"/>
            <w:shd w:val="pct25"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3</w:t>
            </w:r>
          </w:p>
        </w:tc>
        <w:tc>
          <w:tcPr>
            <w:tcW w:w="245" w:type="pct"/>
            <w:shd w:val="pct25"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4</w:t>
            </w:r>
          </w:p>
        </w:tc>
        <w:tc>
          <w:tcPr>
            <w:tcW w:w="245" w:type="pct"/>
            <w:shd w:val="pct25"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5</w:t>
            </w:r>
          </w:p>
        </w:tc>
        <w:tc>
          <w:tcPr>
            <w:tcW w:w="245" w:type="pct"/>
            <w:shd w:val="pct25"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6</w:t>
            </w:r>
          </w:p>
        </w:tc>
        <w:tc>
          <w:tcPr>
            <w:tcW w:w="245" w:type="pct"/>
            <w:shd w:val="pct25" w:color="auto" w:fill="auto"/>
          </w:tcPr>
          <w:p w:rsidR="001E44B0" w:rsidRPr="004B184A" w:rsidRDefault="001E44B0" w:rsidP="009075F7">
            <w:pPr>
              <w:pStyle w:val="2"/>
              <w:widowControl w:val="0"/>
              <w:spacing w:after="0" w:line="240" w:lineRule="auto"/>
              <w:jc w:val="center"/>
              <w:rPr>
                <w:rFonts w:ascii="Times New Roman" w:hAnsi="Times New Roman"/>
                <w:b/>
                <w:sz w:val="21"/>
                <w:szCs w:val="21"/>
                <w:lang w:eastAsia="zh-CN"/>
              </w:rPr>
            </w:pPr>
            <w:r w:rsidRPr="004B184A">
              <w:rPr>
                <w:rFonts w:ascii="Times New Roman" w:hAnsi="Times New Roman"/>
                <w:b/>
                <w:sz w:val="21"/>
                <w:szCs w:val="21"/>
                <w:lang w:eastAsia="zh-CN"/>
              </w:rPr>
              <w:t>7</w:t>
            </w:r>
          </w:p>
        </w:tc>
        <w:tc>
          <w:tcPr>
            <w:tcW w:w="245" w:type="pct"/>
            <w:shd w:val="pct25" w:color="auto" w:fill="auto"/>
          </w:tcPr>
          <w:p w:rsidR="001E44B0" w:rsidRPr="004B184A" w:rsidRDefault="001E44B0" w:rsidP="009075F7">
            <w:pPr>
              <w:pStyle w:val="2"/>
              <w:widowControl w:val="0"/>
              <w:spacing w:after="0" w:line="240" w:lineRule="auto"/>
              <w:jc w:val="center"/>
              <w:rPr>
                <w:rFonts w:ascii="宋体" w:hAnsi="宋体"/>
                <w:b/>
                <w:sz w:val="21"/>
                <w:szCs w:val="21"/>
                <w:lang w:eastAsia="zh-CN"/>
              </w:rPr>
            </w:pPr>
            <w:r w:rsidRPr="004B184A">
              <w:rPr>
                <w:rFonts w:ascii="宋体" w:hAnsi="宋体"/>
                <w:b/>
                <w:sz w:val="21"/>
                <w:szCs w:val="21"/>
                <w:lang w:eastAsia="zh-CN"/>
              </w:rPr>
              <w:t>□</w:t>
            </w:r>
          </w:p>
        </w:tc>
      </w:tr>
      <w:tr w:rsidR="001E44B0" w:rsidRPr="00480715" w:rsidTr="009075F7">
        <w:tblPrEx>
          <w:tblCellMar>
            <w:top w:w="0" w:type="dxa"/>
            <w:bottom w:w="0" w:type="dxa"/>
          </w:tblCellMar>
        </w:tblPrEx>
        <w:trPr>
          <w:jc w:val="center"/>
        </w:trPr>
        <w:tc>
          <w:tcPr>
            <w:tcW w:w="3039" w:type="pct"/>
            <w:shd w:val="clear" w:color="auto" w:fill="auto"/>
          </w:tcPr>
          <w:p w:rsidR="001E44B0" w:rsidRPr="004B184A" w:rsidRDefault="001E44B0" w:rsidP="001E44B0">
            <w:pPr>
              <w:widowControl/>
              <w:numPr>
                <w:ilvl w:val="0"/>
                <w:numId w:val="1"/>
              </w:numPr>
              <w:tabs>
                <w:tab w:val="clear" w:pos="420"/>
              </w:tabs>
              <w:ind w:left="284" w:hanging="284"/>
              <w:jc w:val="left"/>
              <w:rPr>
                <w:szCs w:val="21"/>
              </w:rPr>
            </w:pPr>
            <w:r w:rsidRPr="004B184A">
              <w:rPr>
                <w:rFonts w:hint="eastAsia"/>
                <w:szCs w:val="21"/>
              </w:rPr>
              <w:t>工作中</w:t>
            </w:r>
            <w:r w:rsidRPr="004B184A">
              <w:rPr>
                <w:szCs w:val="21"/>
              </w:rPr>
              <w:t>团队合作</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1</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2</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3</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4</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5</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6</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7</w:t>
            </w:r>
          </w:p>
        </w:tc>
        <w:tc>
          <w:tcPr>
            <w:tcW w:w="245" w:type="pct"/>
            <w:shd w:val="clear" w:color="auto" w:fill="auto"/>
          </w:tcPr>
          <w:p w:rsidR="001E44B0" w:rsidRPr="004B184A" w:rsidRDefault="001E44B0" w:rsidP="009075F7">
            <w:pPr>
              <w:pStyle w:val="a4"/>
              <w:jc w:val="center"/>
              <w:rPr>
                <w:rFonts w:ascii="宋体" w:hAnsi="宋体"/>
                <w:sz w:val="21"/>
                <w:szCs w:val="21"/>
              </w:rPr>
            </w:pPr>
            <w:r w:rsidRPr="004B184A">
              <w:rPr>
                <w:rFonts w:ascii="宋体" w:hAnsi="宋体"/>
                <w:sz w:val="21"/>
                <w:szCs w:val="21"/>
              </w:rPr>
              <w:t>□</w:t>
            </w:r>
          </w:p>
        </w:tc>
      </w:tr>
      <w:tr w:rsidR="001E44B0" w:rsidRPr="00480715" w:rsidTr="009075F7">
        <w:tblPrEx>
          <w:tblCellMar>
            <w:top w:w="0" w:type="dxa"/>
            <w:bottom w:w="0" w:type="dxa"/>
          </w:tblCellMar>
        </w:tblPrEx>
        <w:trPr>
          <w:jc w:val="center"/>
        </w:trPr>
        <w:tc>
          <w:tcPr>
            <w:tcW w:w="3039" w:type="pct"/>
            <w:shd w:val="pct25" w:color="auto" w:fill="auto"/>
          </w:tcPr>
          <w:p w:rsidR="001E44B0" w:rsidRPr="004B184A" w:rsidRDefault="001E44B0" w:rsidP="001E44B0">
            <w:pPr>
              <w:widowControl/>
              <w:numPr>
                <w:ilvl w:val="0"/>
                <w:numId w:val="1"/>
              </w:numPr>
              <w:tabs>
                <w:tab w:val="clear" w:pos="420"/>
              </w:tabs>
              <w:ind w:left="284" w:hanging="284"/>
              <w:jc w:val="left"/>
              <w:rPr>
                <w:rFonts w:hint="eastAsia"/>
                <w:szCs w:val="21"/>
              </w:rPr>
            </w:pPr>
            <w:r>
              <w:rPr>
                <w:rFonts w:hint="eastAsia"/>
                <w:szCs w:val="21"/>
              </w:rPr>
              <w:t>工作中任劳任怨</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1</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2</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3</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4</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5</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6</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7</w:t>
            </w:r>
          </w:p>
        </w:tc>
        <w:tc>
          <w:tcPr>
            <w:tcW w:w="245" w:type="pct"/>
            <w:shd w:val="pct25" w:color="auto" w:fill="auto"/>
          </w:tcPr>
          <w:p w:rsidR="001E44B0" w:rsidRPr="004B184A" w:rsidRDefault="001E44B0" w:rsidP="009075F7">
            <w:pPr>
              <w:pStyle w:val="a4"/>
              <w:jc w:val="center"/>
              <w:rPr>
                <w:rFonts w:ascii="宋体" w:hAnsi="宋体"/>
                <w:sz w:val="21"/>
                <w:szCs w:val="21"/>
              </w:rPr>
            </w:pPr>
            <w:r w:rsidRPr="004B184A">
              <w:rPr>
                <w:rFonts w:ascii="宋体" w:hAnsi="宋体"/>
                <w:sz w:val="21"/>
                <w:szCs w:val="21"/>
              </w:rPr>
              <w:t>□</w:t>
            </w:r>
          </w:p>
        </w:tc>
      </w:tr>
      <w:tr w:rsidR="001E44B0" w:rsidRPr="00480715" w:rsidTr="009075F7">
        <w:tblPrEx>
          <w:tblCellMar>
            <w:top w:w="0" w:type="dxa"/>
            <w:bottom w:w="0" w:type="dxa"/>
          </w:tblCellMar>
        </w:tblPrEx>
        <w:trPr>
          <w:jc w:val="center"/>
        </w:trPr>
        <w:tc>
          <w:tcPr>
            <w:tcW w:w="3039" w:type="pct"/>
            <w:shd w:val="clear" w:color="auto" w:fill="auto"/>
          </w:tcPr>
          <w:p w:rsidR="001E44B0" w:rsidRDefault="001E44B0" w:rsidP="001E44B0">
            <w:pPr>
              <w:widowControl/>
              <w:numPr>
                <w:ilvl w:val="0"/>
                <w:numId w:val="1"/>
              </w:numPr>
              <w:tabs>
                <w:tab w:val="clear" w:pos="420"/>
              </w:tabs>
              <w:ind w:left="284" w:hanging="284"/>
              <w:jc w:val="left"/>
              <w:rPr>
                <w:rFonts w:hint="eastAsia"/>
                <w:szCs w:val="21"/>
              </w:rPr>
            </w:pPr>
            <w:r>
              <w:rPr>
                <w:rFonts w:hint="eastAsia"/>
                <w:szCs w:val="21"/>
              </w:rPr>
              <w:t>能够为公司或部门的前途和发展作贡献</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1</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2</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3</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4</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5</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6</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7</w:t>
            </w:r>
          </w:p>
        </w:tc>
        <w:tc>
          <w:tcPr>
            <w:tcW w:w="245" w:type="pct"/>
            <w:shd w:val="clear" w:color="auto" w:fill="auto"/>
          </w:tcPr>
          <w:p w:rsidR="001E44B0" w:rsidRPr="004B184A" w:rsidRDefault="001E44B0" w:rsidP="009075F7">
            <w:pPr>
              <w:pStyle w:val="a4"/>
              <w:jc w:val="center"/>
              <w:rPr>
                <w:rFonts w:ascii="宋体" w:hAnsi="宋体"/>
                <w:sz w:val="21"/>
                <w:szCs w:val="21"/>
              </w:rPr>
            </w:pPr>
            <w:r w:rsidRPr="004B184A">
              <w:rPr>
                <w:rFonts w:ascii="宋体" w:hAnsi="宋体"/>
                <w:sz w:val="21"/>
                <w:szCs w:val="21"/>
              </w:rPr>
              <w:t>□</w:t>
            </w:r>
          </w:p>
        </w:tc>
      </w:tr>
      <w:tr w:rsidR="001E44B0" w:rsidRPr="00480715" w:rsidTr="009075F7">
        <w:tblPrEx>
          <w:tblCellMar>
            <w:top w:w="0" w:type="dxa"/>
            <w:bottom w:w="0" w:type="dxa"/>
          </w:tblCellMar>
        </w:tblPrEx>
        <w:trPr>
          <w:jc w:val="center"/>
        </w:trPr>
        <w:tc>
          <w:tcPr>
            <w:tcW w:w="3039" w:type="pct"/>
            <w:shd w:val="pct25" w:color="auto" w:fill="auto"/>
          </w:tcPr>
          <w:p w:rsidR="001E44B0" w:rsidRPr="004B184A" w:rsidRDefault="001E44B0" w:rsidP="001E44B0">
            <w:pPr>
              <w:widowControl/>
              <w:numPr>
                <w:ilvl w:val="0"/>
                <w:numId w:val="1"/>
              </w:numPr>
              <w:tabs>
                <w:tab w:val="clear" w:pos="420"/>
              </w:tabs>
              <w:ind w:left="284" w:hanging="284"/>
              <w:jc w:val="left"/>
              <w:rPr>
                <w:szCs w:val="21"/>
              </w:rPr>
            </w:pPr>
            <w:r w:rsidRPr="004B184A">
              <w:rPr>
                <w:szCs w:val="21"/>
              </w:rPr>
              <w:t>积极维护公司的形象</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1</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2</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3</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4</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5</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6</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7</w:t>
            </w:r>
          </w:p>
        </w:tc>
        <w:tc>
          <w:tcPr>
            <w:tcW w:w="245" w:type="pct"/>
            <w:shd w:val="pct25" w:color="auto" w:fill="auto"/>
          </w:tcPr>
          <w:p w:rsidR="001E44B0" w:rsidRPr="004B184A" w:rsidRDefault="001E44B0" w:rsidP="009075F7">
            <w:pPr>
              <w:pStyle w:val="a4"/>
              <w:jc w:val="center"/>
              <w:rPr>
                <w:rFonts w:ascii="宋体" w:hAnsi="宋体"/>
                <w:sz w:val="21"/>
                <w:szCs w:val="21"/>
              </w:rPr>
            </w:pPr>
            <w:r w:rsidRPr="004B184A">
              <w:rPr>
                <w:rFonts w:ascii="宋体" w:hAnsi="宋体"/>
                <w:sz w:val="21"/>
                <w:szCs w:val="21"/>
              </w:rPr>
              <w:t>□</w:t>
            </w:r>
          </w:p>
        </w:tc>
      </w:tr>
      <w:tr w:rsidR="001E44B0" w:rsidRPr="00480715" w:rsidTr="009075F7">
        <w:tblPrEx>
          <w:tblCellMar>
            <w:top w:w="0" w:type="dxa"/>
            <w:bottom w:w="0" w:type="dxa"/>
          </w:tblCellMar>
        </w:tblPrEx>
        <w:trPr>
          <w:jc w:val="center"/>
        </w:trPr>
        <w:tc>
          <w:tcPr>
            <w:tcW w:w="3039" w:type="pct"/>
            <w:shd w:val="clear" w:color="auto" w:fill="auto"/>
          </w:tcPr>
          <w:p w:rsidR="001E44B0" w:rsidRPr="004B184A" w:rsidRDefault="001E44B0" w:rsidP="001E44B0">
            <w:pPr>
              <w:widowControl/>
              <w:numPr>
                <w:ilvl w:val="0"/>
                <w:numId w:val="1"/>
              </w:numPr>
              <w:tabs>
                <w:tab w:val="clear" w:pos="420"/>
              </w:tabs>
              <w:ind w:left="284" w:hanging="284"/>
              <w:jc w:val="left"/>
              <w:rPr>
                <w:szCs w:val="21"/>
              </w:rPr>
            </w:pPr>
            <w:r w:rsidRPr="004B184A">
              <w:rPr>
                <w:szCs w:val="21"/>
              </w:rPr>
              <w:t>积极主动</w:t>
            </w:r>
            <w:r w:rsidRPr="004B184A">
              <w:rPr>
                <w:rFonts w:hint="eastAsia"/>
                <w:szCs w:val="21"/>
              </w:rPr>
              <w:t>向</w:t>
            </w:r>
            <w:r w:rsidRPr="004B184A">
              <w:rPr>
                <w:szCs w:val="21"/>
              </w:rPr>
              <w:t>公司提出合理化建议</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1</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2</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3</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4</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5</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6</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7</w:t>
            </w:r>
          </w:p>
        </w:tc>
        <w:tc>
          <w:tcPr>
            <w:tcW w:w="245" w:type="pct"/>
            <w:shd w:val="clear" w:color="auto" w:fill="auto"/>
          </w:tcPr>
          <w:p w:rsidR="001E44B0" w:rsidRPr="004B184A" w:rsidRDefault="001E44B0" w:rsidP="009075F7">
            <w:pPr>
              <w:pStyle w:val="a4"/>
              <w:jc w:val="center"/>
              <w:rPr>
                <w:rFonts w:ascii="宋体" w:hAnsi="宋体"/>
                <w:sz w:val="21"/>
                <w:szCs w:val="21"/>
              </w:rPr>
            </w:pPr>
            <w:r w:rsidRPr="004B184A">
              <w:rPr>
                <w:rFonts w:ascii="宋体" w:hAnsi="宋体"/>
                <w:sz w:val="21"/>
                <w:szCs w:val="21"/>
              </w:rPr>
              <w:t>□</w:t>
            </w:r>
          </w:p>
        </w:tc>
      </w:tr>
      <w:tr w:rsidR="001E44B0" w:rsidRPr="00480715" w:rsidTr="009075F7">
        <w:tblPrEx>
          <w:tblCellMar>
            <w:top w:w="0" w:type="dxa"/>
            <w:bottom w:w="0" w:type="dxa"/>
          </w:tblCellMar>
        </w:tblPrEx>
        <w:trPr>
          <w:jc w:val="center"/>
        </w:trPr>
        <w:tc>
          <w:tcPr>
            <w:tcW w:w="3039" w:type="pct"/>
            <w:shd w:val="pct25" w:color="auto" w:fill="auto"/>
          </w:tcPr>
          <w:p w:rsidR="001E44B0" w:rsidRPr="004B184A" w:rsidRDefault="001E44B0" w:rsidP="001E44B0">
            <w:pPr>
              <w:widowControl/>
              <w:numPr>
                <w:ilvl w:val="0"/>
                <w:numId w:val="1"/>
              </w:numPr>
              <w:tabs>
                <w:tab w:val="clear" w:pos="420"/>
              </w:tabs>
              <w:ind w:left="284" w:hanging="284"/>
              <w:jc w:val="left"/>
              <w:rPr>
                <w:szCs w:val="21"/>
              </w:rPr>
            </w:pPr>
            <w:r w:rsidRPr="004B184A">
              <w:rPr>
                <w:szCs w:val="21"/>
              </w:rPr>
              <w:t>积极采用新方法、新思</w:t>
            </w:r>
            <w:r w:rsidRPr="004B184A">
              <w:rPr>
                <w:rFonts w:hint="eastAsia"/>
                <w:szCs w:val="21"/>
              </w:rPr>
              <w:t>路</w:t>
            </w:r>
            <w:r w:rsidRPr="004B184A">
              <w:rPr>
                <w:szCs w:val="21"/>
              </w:rPr>
              <w:t>来改进工作</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1</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2</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3</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4</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5</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6</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7</w:t>
            </w:r>
          </w:p>
        </w:tc>
        <w:tc>
          <w:tcPr>
            <w:tcW w:w="245" w:type="pct"/>
            <w:shd w:val="pct25" w:color="auto" w:fill="auto"/>
          </w:tcPr>
          <w:p w:rsidR="001E44B0" w:rsidRPr="004B184A" w:rsidRDefault="001E44B0" w:rsidP="009075F7">
            <w:pPr>
              <w:pStyle w:val="a4"/>
              <w:jc w:val="center"/>
              <w:rPr>
                <w:rFonts w:ascii="宋体" w:hAnsi="宋体"/>
                <w:sz w:val="21"/>
                <w:szCs w:val="21"/>
              </w:rPr>
            </w:pPr>
            <w:r w:rsidRPr="004B184A">
              <w:rPr>
                <w:rFonts w:ascii="宋体" w:hAnsi="宋体"/>
                <w:sz w:val="21"/>
                <w:szCs w:val="21"/>
              </w:rPr>
              <w:t>□</w:t>
            </w:r>
          </w:p>
        </w:tc>
      </w:tr>
      <w:tr w:rsidR="001E44B0" w:rsidRPr="00480715" w:rsidTr="009075F7">
        <w:tblPrEx>
          <w:tblCellMar>
            <w:top w:w="0" w:type="dxa"/>
            <w:bottom w:w="0" w:type="dxa"/>
          </w:tblCellMar>
        </w:tblPrEx>
        <w:trPr>
          <w:jc w:val="center"/>
        </w:trPr>
        <w:tc>
          <w:tcPr>
            <w:tcW w:w="3039" w:type="pct"/>
            <w:shd w:val="clear" w:color="auto" w:fill="auto"/>
          </w:tcPr>
          <w:p w:rsidR="001E44B0" w:rsidRPr="004B184A" w:rsidRDefault="001E44B0" w:rsidP="001E44B0">
            <w:pPr>
              <w:widowControl/>
              <w:numPr>
                <w:ilvl w:val="0"/>
                <w:numId w:val="1"/>
              </w:numPr>
              <w:tabs>
                <w:tab w:val="clear" w:pos="420"/>
              </w:tabs>
              <w:ind w:left="284" w:hanging="284"/>
              <w:jc w:val="left"/>
              <w:rPr>
                <w:szCs w:val="21"/>
              </w:rPr>
            </w:pPr>
            <w:r w:rsidRPr="004B184A">
              <w:rPr>
                <w:szCs w:val="21"/>
              </w:rPr>
              <w:t>不断改进工作程序与方法</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1</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2</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3</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4</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5</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6</w:t>
            </w:r>
          </w:p>
        </w:tc>
        <w:tc>
          <w:tcPr>
            <w:tcW w:w="245" w:type="pct"/>
            <w:shd w:val="clear" w:color="auto" w:fill="auto"/>
          </w:tcPr>
          <w:p w:rsidR="001E44B0" w:rsidRPr="004B184A" w:rsidRDefault="001E44B0" w:rsidP="009075F7">
            <w:pPr>
              <w:pStyle w:val="a4"/>
              <w:jc w:val="center"/>
              <w:rPr>
                <w:sz w:val="21"/>
                <w:szCs w:val="21"/>
              </w:rPr>
            </w:pPr>
            <w:r w:rsidRPr="004B184A">
              <w:rPr>
                <w:sz w:val="21"/>
                <w:szCs w:val="21"/>
              </w:rPr>
              <w:t>7</w:t>
            </w:r>
          </w:p>
        </w:tc>
        <w:tc>
          <w:tcPr>
            <w:tcW w:w="245" w:type="pct"/>
            <w:shd w:val="clear" w:color="auto" w:fill="auto"/>
          </w:tcPr>
          <w:p w:rsidR="001E44B0" w:rsidRPr="004B184A" w:rsidRDefault="001E44B0" w:rsidP="009075F7">
            <w:pPr>
              <w:pStyle w:val="a4"/>
              <w:jc w:val="center"/>
              <w:rPr>
                <w:rFonts w:ascii="宋体" w:hAnsi="宋体"/>
                <w:sz w:val="21"/>
                <w:szCs w:val="21"/>
              </w:rPr>
            </w:pPr>
            <w:r w:rsidRPr="004B184A">
              <w:rPr>
                <w:rFonts w:ascii="宋体" w:hAnsi="宋体"/>
                <w:sz w:val="21"/>
                <w:szCs w:val="21"/>
              </w:rPr>
              <w:t>□</w:t>
            </w:r>
          </w:p>
        </w:tc>
      </w:tr>
      <w:tr w:rsidR="001E44B0" w:rsidRPr="00480715" w:rsidTr="009075F7">
        <w:tblPrEx>
          <w:tblCellMar>
            <w:top w:w="0" w:type="dxa"/>
            <w:bottom w:w="0" w:type="dxa"/>
          </w:tblCellMar>
        </w:tblPrEx>
        <w:trPr>
          <w:jc w:val="center"/>
        </w:trPr>
        <w:tc>
          <w:tcPr>
            <w:tcW w:w="3039" w:type="pct"/>
            <w:shd w:val="pct25" w:color="auto" w:fill="auto"/>
          </w:tcPr>
          <w:p w:rsidR="001E44B0" w:rsidRPr="004B184A" w:rsidRDefault="001E44B0" w:rsidP="001E44B0">
            <w:pPr>
              <w:widowControl/>
              <w:numPr>
                <w:ilvl w:val="0"/>
                <w:numId w:val="1"/>
              </w:numPr>
              <w:tabs>
                <w:tab w:val="clear" w:pos="420"/>
              </w:tabs>
              <w:ind w:left="284" w:hanging="284"/>
              <w:jc w:val="left"/>
              <w:rPr>
                <w:szCs w:val="21"/>
              </w:rPr>
            </w:pPr>
            <w:r w:rsidRPr="004B184A">
              <w:rPr>
                <w:szCs w:val="21"/>
              </w:rPr>
              <w:t>主动承担新的或挑战性的工作</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1</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2</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3</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4</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5</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6</w:t>
            </w:r>
          </w:p>
        </w:tc>
        <w:tc>
          <w:tcPr>
            <w:tcW w:w="245" w:type="pct"/>
            <w:shd w:val="pct25" w:color="auto" w:fill="auto"/>
          </w:tcPr>
          <w:p w:rsidR="001E44B0" w:rsidRPr="004B184A" w:rsidRDefault="001E44B0" w:rsidP="009075F7">
            <w:pPr>
              <w:pStyle w:val="a4"/>
              <w:jc w:val="center"/>
              <w:rPr>
                <w:sz w:val="21"/>
                <w:szCs w:val="21"/>
              </w:rPr>
            </w:pPr>
            <w:r w:rsidRPr="004B184A">
              <w:rPr>
                <w:sz w:val="21"/>
                <w:szCs w:val="21"/>
              </w:rPr>
              <w:t>7</w:t>
            </w:r>
          </w:p>
        </w:tc>
        <w:tc>
          <w:tcPr>
            <w:tcW w:w="245" w:type="pct"/>
            <w:shd w:val="pct25" w:color="auto" w:fill="auto"/>
          </w:tcPr>
          <w:p w:rsidR="001E44B0" w:rsidRPr="004B184A" w:rsidRDefault="001E44B0" w:rsidP="009075F7">
            <w:pPr>
              <w:pStyle w:val="a4"/>
              <w:jc w:val="center"/>
              <w:rPr>
                <w:rFonts w:ascii="宋体" w:hAnsi="宋体"/>
                <w:sz w:val="21"/>
                <w:szCs w:val="21"/>
              </w:rPr>
            </w:pPr>
            <w:r w:rsidRPr="004B184A">
              <w:rPr>
                <w:rFonts w:ascii="宋体" w:hAnsi="宋体"/>
                <w:sz w:val="21"/>
                <w:szCs w:val="21"/>
              </w:rPr>
              <w:t>□</w:t>
            </w:r>
          </w:p>
        </w:tc>
      </w:tr>
    </w:tbl>
    <w:p w:rsidR="001E44B0" w:rsidRDefault="001E44B0" w:rsidP="001E44B0"/>
    <w:p w:rsidR="001E44B0" w:rsidRDefault="001E44B0" w:rsidP="001E44B0"/>
    <w:p w:rsidR="009075F7" w:rsidRDefault="009075F7">
      <w:pPr>
        <w:spacing w:line="312" w:lineRule="auto"/>
        <w:rPr>
          <w:rFonts w:ascii="黑体" w:eastAsia="黑体" w:hAnsi="宋体" w:cs="黑体" w:hint="eastAsia"/>
          <w:sz w:val="30"/>
          <w:szCs w:val="30"/>
        </w:rPr>
      </w:pPr>
      <w:r>
        <w:rPr>
          <w:rFonts w:ascii="黑体" w:eastAsia="黑体" w:hAnsi="宋体" w:cs="黑体" w:hint="eastAsia"/>
          <w:sz w:val="30"/>
          <w:szCs w:val="30"/>
          <w:lang w:bidi="ar"/>
        </w:rPr>
        <w:t>计分方法</w:t>
      </w:r>
    </w:p>
    <w:p w:rsidR="00DF4258" w:rsidRDefault="00DF4258" w:rsidP="00DF4258">
      <w:pPr>
        <w:numPr>
          <w:ilvl w:val="0"/>
          <w:numId w:val="3"/>
        </w:numPr>
        <w:spacing w:line="312" w:lineRule="auto"/>
        <w:rPr>
          <w:rFonts w:ascii="宋体" w:hAnsi="宋体" w:cs="宋体"/>
          <w:szCs w:val="21"/>
          <w:lang w:bidi="ar"/>
        </w:rPr>
      </w:pPr>
      <w:r w:rsidRPr="00DF4258">
        <w:rPr>
          <w:rFonts w:ascii="宋体" w:hAnsi="宋体" w:cs="宋体" w:hint="eastAsia"/>
          <w:szCs w:val="21"/>
          <w:lang w:bidi="ar"/>
        </w:rPr>
        <w:t>发展性激励</w:t>
      </w:r>
      <w:r>
        <w:rPr>
          <w:rFonts w:ascii="宋体" w:hAnsi="宋体" w:cs="宋体" w:hint="eastAsia"/>
          <w:szCs w:val="21"/>
          <w:lang w:bidi="ar"/>
        </w:rPr>
        <w:t>：A部分1-</w:t>
      </w:r>
      <w:r>
        <w:rPr>
          <w:rFonts w:ascii="宋体" w:hAnsi="宋体" w:cs="宋体"/>
          <w:szCs w:val="21"/>
          <w:lang w:bidi="ar"/>
        </w:rPr>
        <w:t>10</w:t>
      </w:r>
      <w:r>
        <w:rPr>
          <w:rFonts w:ascii="宋体" w:hAnsi="宋体" w:cs="宋体" w:hint="eastAsia"/>
          <w:szCs w:val="21"/>
          <w:lang w:bidi="ar"/>
        </w:rPr>
        <w:t>题，物质性激励：A部分11-</w:t>
      </w:r>
      <w:r>
        <w:rPr>
          <w:rFonts w:ascii="宋体" w:hAnsi="宋体" w:cs="宋体"/>
          <w:szCs w:val="21"/>
          <w:lang w:bidi="ar"/>
        </w:rPr>
        <w:t>14</w:t>
      </w:r>
      <w:r>
        <w:rPr>
          <w:rFonts w:ascii="宋体" w:hAnsi="宋体" w:cs="宋体" w:hint="eastAsia"/>
          <w:szCs w:val="21"/>
          <w:lang w:bidi="ar"/>
        </w:rPr>
        <w:t>题。</w:t>
      </w:r>
    </w:p>
    <w:p w:rsidR="00DF4258" w:rsidRDefault="00DF4258" w:rsidP="00DF4258">
      <w:pPr>
        <w:numPr>
          <w:ilvl w:val="0"/>
          <w:numId w:val="3"/>
        </w:numPr>
        <w:spacing w:line="312" w:lineRule="auto"/>
        <w:rPr>
          <w:rFonts w:ascii="宋体" w:hAnsi="宋体" w:cs="宋体" w:hint="eastAsia"/>
          <w:szCs w:val="21"/>
          <w:lang w:bidi="ar"/>
        </w:rPr>
      </w:pPr>
      <w:r>
        <w:rPr>
          <w:rFonts w:ascii="宋体" w:hAnsi="宋体" w:cs="宋体" w:hint="eastAsia"/>
          <w:szCs w:val="21"/>
          <w:lang w:bidi="ar"/>
        </w:rPr>
        <w:t>角色内期望：B部分1-</w:t>
      </w:r>
      <w:r>
        <w:rPr>
          <w:rFonts w:ascii="宋体" w:hAnsi="宋体" w:cs="宋体"/>
          <w:szCs w:val="21"/>
          <w:lang w:bidi="ar"/>
        </w:rPr>
        <w:t>9</w:t>
      </w:r>
      <w:r>
        <w:rPr>
          <w:rFonts w:ascii="宋体" w:hAnsi="宋体" w:cs="宋体" w:hint="eastAsia"/>
          <w:szCs w:val="21"/>
          <w:lang w:bidi="ar"/>
        </w:rPr>
        <w:t>题，角色外期望：B部分10-</w:t>
      </w:r>
      <w:r>
        <w:rPr>
          <w:rFonts w:ascii="宋体" w:hAnsi="宋体" w:cs="宋体"/>
          <w:szCs w:val="21"/>
          <w:lang w:bidi="ar"/>
        </w:rPr>
        <w:t>14</w:t>
      </w:r>
      <w:r>
        <w:rPr>
          <w:rFonts w:ascii="宋体" w:hAnsi="宋体" w:cs="宋体" w:hint="eastAsia"/>
          <w:szCs w:val="21"/>
          <w:lang w:bidi="ar"/>
        </w:rPr>
        <w:t>题。</w:t>
      </w:r>
    </w:p>
    <w:p w:rsidR="00DF4258" w:rsidRDefault="00DF4258">
      <w:pPr>
        <w:spacing w:line="312" w:lineRule="auto"/>
        <w:ind w:firstLine="420"/>
        <w:rPr>
          <w:rFonts w:ascii="宋体" w:hAnsi="宋体" w:cs="宋体"/>
          <w:szCs w:val="21"/>
          <w:lang w:bidi="ar"/>
        </w:rPr>
      </w:pPr>
    </w:p>
    <w:p w:rsidR="009075F7" w:rsidRDefault="009075F7">
      <w:pPr>
        <w:spacing w:line="312" w:lineRule="auto"/>
        <w:rPr>
          <w:rFonts w:ascii="黑体" w:eastAsia="黑体" w:hAnsi="宋体" w:cs="黑体" w:hint="eastAsia"/>
          <w:sz w:val="30"/>
          <w:szCs w:val="30"/>
        </w:rPr>
      </w:pPr>
      <w:r>
        <w:rPr>
          <w:rFonts w:ascii="黑体" w:eastAsia="黑体" w:hAnsi="宋体" w:cs="黑体" w:hint="eastAsia"/>
          <w:sz w:val="30"/>
          <w:szCs w:val="30"/>
          <w:lang w:bidi="ar"/>
        </w:rPr>
        <w:t>量表出处</w:t>
      </w:r>
    </w:p>
    <w:p w:rsidR="009075F7" w:rsidRDefault="009075F7">
      <w:pPr>
        <w:widowControl/>
        <w:spacing w:line="312" w:lineRule="auto"/>
        <w:jc w:val="left"/>
        <w:rPr>
          <w:rFonts w:ascii="Arial" w:hAnsi="Arial" w:cs="Arial"/>
          <w:color w:val="000000"/>
          <w:sz w:val="20"/>
          <w:szCs w:val="20"/>
          <w:shd w:val="clear" w:color="auto" w:fill="FFFFFF"/>
          <w:lang w:bidi="ar"/>
        </w:rPr>
      </w:pPr>
      <w:r>
        <w:rPr>
          <w:rFonts w:ascii="Arial" w:hAnsi="Arial" w:cs="Arial"/>
          <w:color w:val="000000"/>
          <w:sz w:val="20"/>
          <w:szCs w:val="20"/>
          <w:shd w:val="clear" w:color="auto" w:fill="FFFFFF"/>
          <w:lang w:bidi="ar"/>
        </w:rPr>
        <w:tab/>
      </w:r>
      <w:r w:rsidR="00DF4258" w:rsidRPr="000A7373">
        <w:rPr>
          <w:rFonts w:ascii="Times New Roman" w:hAnsi="Times New Roman"/>
          <w:sz w:val="24"/>
        </w:rPr>
        <w:t xml:space="preserve">Jia, L. D., Shaw, J. D., &amp; Park, T-Y. </w:t>
      </w:r>
      <w:r w:rsidR="00DF4258">
        <w:rPr>
          <w:rFonts w:ascii="Times New Roman" w:hAnsi="Times New Roman" w:hint="eastAsia"/>
          <w:sz w:val="24"/>
        </w:rPr>
        <w:t>2014</w:t>
      </w:r>
      <w:r w:rsidR="00DF4258">
        <w:rPr>
          <w:rFonts w:ascii="Times New Roman" w:hAnsi="Times New Roman"/>
          <w:sz w:val="24"/>
        </w:rPr>
        <w:t xml:space="preserve">. </w:t>
      </w:r>
      <w:r w:rsidR="00DF4258" w:rsidRPr="00753ED1">
        <w:rPr>
          <w:rFonts w:ascii="Times New Roman" w:hAnsi="Times New Roman"/>
          <w:sz w:val="24"/>
        </w:rPr>
        <w:t xml:space="preserve">A </w:t>
      </w:r>
      <w:r w:rsidR="00DF4258">
        <w:rPr>
          <w:rFonts w:ascii="Times New Roman" w:hAnsi="Times New Roman" w:hint="eastAsia"/>
          <w:sz w:val="24"/>
        </w:rPr>
        <w:t>s</w:t>
      </w:r>
      <w:r w:rsidR="00DF4258" w:rsidRPr="00753ED1">
        <w:rPr>
          <w:rFonts w:ascii="Times New Roman" w:hAnsi="Times New Roman"/>
          <w:sz w:val="24"/>
        </w:rPr>
        <w:t xml:space="preserve">ocial-structural </w:t>
      </w:r>
      <w:r w:rsidR="00DF4258">
        <w:rPr>
          <w:rFonts w:ascii="Times New Roman" w:hAnsi="Times New Roman" w:hint="eastAsia"/>
          <w:sz w:val="24"/>
        </w:rPr>
        <w:t>p</w:t>
      </w:r>
      <w:r w:rsidR="00DF4258" w:rsidRPr="00753ED1">
        <w:rPr>
          <w:rFonts w:ascii="Times New Roman" w:hAnsi="Times New Roman"/>
          <w:sz w:val="24"/>
        </w:rPr>
        <w:t xml:space="preserve">erspective on </w:t>
      </w:r>
      <w:r w:rsidR="00DF4258">
        <w:rPr>
          <w:rFonts w:ascii="Times New Roman" w:hAnsi="Times New Roman" w:hint="eastAsia"/>
          <w:sz w:val="24"/>
        </w:rPr>
        <w:t>e</w:t>
      </w:r>
      <w:r w:rsidR="00DF4258" w:rsidRPr="00753ED1">
        <w:rPr>
          <w:rFonts w:ascii="Times New Roman" w:hAnsi="Times New Roman"/>
          <w:sz w:val="24"/>
        </w:rPr>
        <w:t xml:space="preserve">mployee-organization </w:t>
      </w:r>
      <w:r w:rsidR="00DF4258">
        <w:rPr>
          <w:rFonts w:ascii="Times New Roman" w:hAnsi="Times New Roman" w:hint="eastAsia"/>
          <w:sz w:val="24"/>
        </w:rPr>
        <w:t>r</w:t>
      </w:r>
      <w:r w:rsidR="00DF4258" w:rsidRPr="00753ED1">
        <w:rPr>
          <w:rFonts w:ascii="Times New Roman" w:hAnsi="Times New Roman"/>
          <w:sz w:val="24"/>
        </w:rPr>
        <w:t xml:space="preserve">elationships and </w:t>
      </w:r>
      <w:r w:rsidR="00DF4258">
        <w:rPr>
          <w:rFonts w:ascii="Times New Roman" w:hAnsi="Times New Roman" w:hint="eastAsia"/>
          <w:sz w:val="24"/>
        </w:rPr>
        <w:t>t</w:t>
      </w:r>
      <w:r w:rsidR="00DF4258" w:rsidRPr="00753ED1">
        <w:rPr>
          <w:rFonts w:ascii="Times New Roman" w:hAnsi="Times New Roman"/>
          <w:sz w:val="24"/>
        </w:rPr>
        <w:t xml:space="preserve">eam </w:t>
      </w:r>
      <w:r w:rsidR="00DF4258">
        <w:rPr>
          <w:rFonts w:ascii="Times New Roman" w:hAnsi="Times New Roman" w:hint="eastAsia"/>
          <w:sz w:val="24"/>
        </w:rPr>
        <w:t>c</w:t>
      </w:r>
      <w:r w:rsidR="00DF4258" w:rsidRPr="00753ED1">
        <w:rPr>
          <w:rFonts w:ascii="Times New Roman" w:hAnsi="Times New Roman"/>
          <w:sz w:val="24"/>
        </w:rPr>
        <w:t>reativity</w:t>
      </w:r>
      <w:r w:rsidR="00DF4258">
        <w:rPr>
          <w:rFonts w:ascii="Times New Roman" w:hAnsi="Times New Roman" w:hint="eastAsia"/>
          <w:sz w:val="24"/>
        </w:rPr>
        <w:t>.</w:t>
      </w:r>
      <w:r w:rsidR="00DF4258" w:rsidRPr="00753ED1">
        <w:rPr>
          <w:rFonts w:ascii="Times New Roman" w:hAnsi="Times New Roman"/>
          <w:sz w:val="24"/>
        </w:rPr>
        <w:t xml:space="preserve"> </w:t>
      </w:r>
      <w:r w:rsidR="00DF4258" w:rsidRPr="00753ED1">
        <w:rPr>
          <w:rFonts w:ascii="Times New Roman" w:hAnsi="Times New Roman"/>
          <w:b/>
          <w:i/>
          <w:sz w:val="24"/>
        </w:rPr>
        <w:t>Academy of Management Journal</w:t>
      </w:r>
      <w:r w:rsidR="00DF4258">
        <w:rPr>
          <w:rFonts w:ascii="Times New Roman" w:hAnsi="Times New Roman" w:hint="eastAsia"/>
          <w:b/>
          <w:i/>
          <w:sz w:val="24"/>
        </w:rPr>
        <w:t>,</w:t>
      </w:r>
      <w:r w:rsidR="00DF4258" w:rsidRPr="00753ED1">
        <w:rPr>
          <w:rFonts w:ascii="Times New Roman" w:hAnsi="Times New Roman"/>
          <w:b/>
          <w:i/>
          <w:sz w:val="24"/>
        </w:rPr>
        <w:t xml:space="preserve"> </w:t>
      </w:r>
      <w:r w:rsidR="00DF4258" w:rsidRPr="00ED4BE0">
        <w:rPr>
          <w:rFonts w:ascii="Times New Roman" w:hAnsi="Times New Roman"/>
          <w:sz w:val="24"/>
        </w:rPr>
        <w:t>57 (3): 869-891</w:t>
      </w:r>
      <w:r w:rsidR="00DF4258" w:rsidRPr="00753ED1">
        <w:rPr>
          <w:rFonts w:ascii="Times New Roman" w:hAnsi="Times New Roman"/>
          <w:sz w:val="24"/>
        </w:rPr>
        <w:t>.</w:t>
      </w:r>
    </w:p>
    <w:p w:rsidR="009075F7" w:rsidRDefault="009075F7">
      <w:pPr>
        <w:widowControl/>
        <w:spacing w:line="312" w:lineRule="auto"/>
        <w:jc w:val="left"/>
        <w:rPr>
          <w:rFonts w:ascii="Arial" w:hAnsi="Arial" w:cs="Arial"/>
          <w:color w:val="000000"/>
          <w:sz w:val="20"/>
          <w:szCs w:val="20"/>
          <w:shd w:val="clear" w:color="auto" w:fill="FFFFFF"/>
          <w:lang w:bidi="ar"/>
        </w:rPr>
      </w:pPr>
    </w:p>
    <w:p w:rsidR="009075F7" w:rsidRDefault="009075F7">
      <w:pPr>
        <w:spacing w:line="400" w:lineRule="atLeast"/>
        <w:ind w:firstLine="420"/>
        <w:rPr>
          <w:rFonts w:ascii="黑体" w:eastAsia="黑体" w:hAnsi="宋体" w:cs="黑体" w:hint="eastAsia"/>
          <w:color w:val="FF0000"/>
          <w:sz w:val="24"/>
        </w:rPr>
      </w:pPr>
      <w:r>
        <w:rPr>
          <w:rFonts w:ascii="黑体" w:eastAsia="黑体" w:hAnsi="宋体" w:cs="黑体" w:hint="eastAsia"/>
          <w:color w:val="FF0000"/>
          <w:sz w:val="24"/>
          <w:lang w:bidi="ar"/>
        </w:rPr>
        <w:t>OBHRM（</w:t>
      </w:r>
      <w:hyperlink r:id="rId7" w:history="1">
        <w:r>
          <w:rPr>
            <w:rStyle w:val="a5"/>
            <w:rFonts w:ascii="黑体" w:eastAsia="黑体" w:hAnsi="宋体" w:cs="黑体" w:hint="eastAsia"/>
            <w:sz w:val="24"/>
          </w:rPr>
          <w:t>www.obhrm.net</w:t>
        </w:r>
      </w:hyperlink>
      <w:r>
        <w:rPr>
          <w:rFonts w:ascii="黑体" w:eastAsia="黑体" w:hAnsi="宋体" w:cs="黑体" w:hint="eastAsia"/>
          <w:color w:val="FF0000"/>
          <w:sz w:val="24"/>
          <w:lang w:bidi="ar"/>
        </w:rPr>
        <w:t>）整理，供学者在学术研究中使用，商业使用请与原作者联系。为了尊重作者的劳动成果，请规范引用，谢谢！</w:t>
      </w:r>
    </w:p>
    <w:p w:rsidR="009075F7" w:rsidRDefault="009075F7">
      <w:pPr>
        <w:widowControl/>
        <w:spacing w:line="312" w:lineRule="auto"/>
        <w:jc w:val="left"/>
        <w:rPr>
          <w:rFonts w:ascii="宋体" w:hAnsi="宋体" w:cs="宋体" w:hint="eastAsia"/>
          <w:kern w:val="0"/>
          <w:szCs w:val="21"/>
        </w:rPr>
      </w:pPr>
    </w:p>
    <w:p w:rsidR="009075F7" w:rsidRDefault="009075F7"/>
    <w:sectPr w:rsidR="009075F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31D" w:rsidRDefault="002C431D" w:rsidP="0008527F">
      <w:r>
        <w:separator/>
      </w:r>
    </w:p>
  </w:endnote>
  <w:endnote w:type="continuationSeparator" w:id="0">
    <w:p w:rsidR="002C431D" w:rsidRDefault="002C431D" w:rsidP="0008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31D" w:rsidRDefault="002C431D" w:rsidP="0008527F">
      <w:r>
        <w:separator/>
      </w:r>
    </w:p>
  </w:footnote>
  <w:footnote w:type="continuationSeparator" w:id="0">
    <w:p w:rsidR="002C431D" w:rsidRDefault="002C431D" w:rsidP="00085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00492"/>
    <w:multiLevelType w:val="hybridMultilevel"/>
    <w:tmpl w:val="9968A8EA"/>
    <w:lvl w:ilvl="0" w:tplc="9D38FB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6DE4093C"/>
    <w:multiLevelType w:val="hybridMultilevel"/>
    <w:tmpl w:val="92B46E2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757D0024"/>
    <w:multiLevelType w:val="hybridMultilevel"/>
    <w:tmpl w:val="9360652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7F"/>
    <w:rsid w:val="0008527F"/>
    <w:rsid w:val="001E44B0"/>
    <w:rsid w:val="002C431D"/>
    <w:rsid w:val="00791DE9"/>
    <w:rsid w:val="009075F7"/>
    <w:rsid w:val="00DF4258"/>
    <w:rsid w:val="01D501C0"/>
    <w:rsid w:val="10DA5918"/>
    <w:rsid w:val="135F07C8"/>
    <w:rsid w:val="15F01C91"/>
    <w:rsid w:val="42206EF9"/>
    <w:rsid w:val="50362200"/>
    <w:rsid w:val="55B676B3"/>
    <w:rsid w:val="7EC4763A"/>
    <w:rsid w:val="7EFE2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5EE6461-706D-4A3F-B068-9E8F53E4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qFormat/>
    <w:rPr>
      <w:kern w:val="2"/>
      <w:sz w:val="18"/>
      <w:szCs w:val="18"/>
    </w:rPr>
  </w:style>
  <w:style w:type="character" w:customStyle="1" w:styleId="Char1">
    <w:name w:val="页脚 Char1"/>
    <w:qFormat/>
    <w:rPr>
      <w:kern w:val="2"/>
      <w:sz w:val="18"/>
      <w:szCs w:val="18"/>
    </w:rPr>
  </w:style>
  <w:style w:type="character" w:styleId="a5">
    <w:name w:val="Hyperlink"/>
    <w:qFormat/>
    <w:rPr>
      <w:color w:val="0000FF"/>
      <w:u w:val="single"/>
    </w:rPr>
  </w:style>
  <w:style w:type="character" w:styleId="a6">
    <w:name w:val="FollowedHyperlink"/>
    <w:qFormat/>
    <w:rPr>
      <w:color w:val="954F72"/>
      <w:u w:val="single"/>
    </w:rPr>
  </w:style>
  <w:style w:type="paragraph" w:styleId="a4">
    <w:name w:val="footer"/>
    <w:basedOn w:val="a"/>
    <w:link w:val="a3"/>
    <w:uiPriority w:val="99"/>
    <w:qFormat/>
    <w:pPr>
      <w:tabs>
        <w:tab w:val="center" w:pos="4153"/>
        <w:tab w:val="right" w:pos="8306"/>
      </w:tabs>
      <w:snapToGrid w:val="0"/>
      <w:jc w:val="left"/>
    </w:pPr>
    <w:rPr>
      <w:sz w:val="18"/>
    </w:rPr>
  </w:style>
  <w:style w:type="paragraph" w:styleId="a7">
    <w:name w:val="header"/>
    <w:basedOn w:val="a"/>
    <w:link w:val="a8"/>
    <w:uiPriority w:val="99"/>
    <w:rsid w:val="0008527F"/>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08527F"/>
    <w:rPr>
      <w:rFonts w:ascii="Calibri" w:hAnsi="Calibri"/>
      <w:kern w:val="2"/>
      <w:sz w:val="18"/>
      <w:szCs w:val="18"/>
    </w:rPr>
  </w:style>
  <w:style w:type="character" w:customStyle="1" w:styleId="Char">
    <w:name w:val="页眉 Char"/>
    <w:uiPriority w:val="99"/>
    <w:rsid w:val="001E44B0"/>
    <w:rPr>
      <w:sz w:val="22"/>
      <w:szCs w:val="22"/>
    </w:rPr>
  </w:style>
  <w:style w:type="character" w:customStyle="1" w:styleId="Char0">
    <w:name w:val="页脚 Char"/>
    <w:uiPriority w:val="99"/>
    <w:semiHidden/>
    <w:rsid w:val="001E44B0"/>
    <w:rPr>
      <w:sz w:val="22"/>
      <w:szCs w:val="22"/>
    </w:rPr>
  </w:style>
  <w:style w:type="paragraph" w:styleId="a9">
    <w:name w:val="Body Text"/>
    <w:basedOn w:val="a"/>
    <w:link w:val="Char2"/>
    <w:rsid w:val="001E44B0"/>
    <w:pPr>
      <w:widowControl/>
      <w:spacing w:after="120"/>
      <w:jc w:val="left"/>
    </w:pPr>
    <w:rPr>
      <w:rFonts w:ascii="Times New Roman" w:eastAsia="Times New Roman" w:hAnsi="Times New Roman"/>
      <w:kern w:val="0"/>
      <w:sz w:val="24"/>
      <w:lang w:val="x-none" w:eastAsia="x-none"/>
    </w:rPr>
  </w:style>
  <w:style w:type="character" w:customStyle="1" w:styleId="aa">
    <w:name w:val="正文文本 字符"/>
    <w:rsid w:val="001E44B0"/>
    <w:rPr>
      <w:rFonts w:ascii="Calibri" w:hAnsi="Calibri"/>
      <w:kern w:val="2"/>
      <w:sz w:val="21"/>
      <w:szCs w:val="24"/>
    </w:rPr>
  </w:style>
  <w:style w:type="character" w:customStyle="1" w:styleId="Char2">
    <w:name w:val="正文文本 Char"/>
    <w:link w:val="a9"/>
    <w:rsid w:val="001E44B0"/>
    <w:rPr>
      <w:rFonts w:eastAsia="Times New Roman"/>
      <w:sz w:val="24"/>
      <w:szCs w:val="24"/>
      <w:lang w:val="x-none" w:eastAsia="x-none"/>
    </w:rPr>
  </w:style>
  <w:style w:type="paragraph" w:styleId="ab">
    <w:name w:val="Plain Text"/>
    <w:basedOn w:val="a"/>
    <w:link w:val="Char3"/>
    <w:rsid w:val="001E44B0"/>
    <w:rPr>
      <w:rFonts w:ascii="宋体" w:hAnsi="Courier New"/>
      <w:szCs w:val="20"/>
      <w:lang w:val="x-none"/>
    </w:rPr>
  </w:style>
  <w:style w:type="character" w:customStyle="1" w:styleId="ac">
    <w:name w:val="纯文本 字符"/>
    <w:rsid w:val="001E44B0"/>
    <w:rPr>
      <w:rFonts w:ascii="宋体" w:hAnsi="Courier New" w:cs="Courier New"/>
      <w:kern w:val="2"/>
      <w:sz w:val="21"/>
      <w:szCs w:val="21"/>
    </w:rPr>
  </w:style>
  <w:style w:type="character" w:customStyle="1" w:styleId="Char3">
    <w:name w:val="纯文本 Char"/>
    <w:link w:val="ab"/>
    <w:rsid w:val="001E44B0"/>
    <w:rPr>
      <w:rFonts w:ascii="宋体" w:hAnsi="Courier New"/>
      <w:kern w:val="2"/>
      <w:sz w:val="21"/>
      <w:lang w:val="x-none"/>
    </w:rPr>
  </w:style>
  <w:style w:type="paragraph" w:styleId="2">
    <w:name w:val="Body Text 2"/>
    <w:basedOn w:val="a"/>
    <w:link w:val="20"/>
    <w:rsid w:val="001E44B0"/>
    <w:pPr>
      <w:widowControl/>
      <w:spacing w:after="120" w:line="480" w:lineRule="auto"/>
      <w:jc w:val="left"/>
    </w:pPr>
    <w:rPr>
      <w:kern w:val="0"/>
      <w:sz w:val="22"/>
      <w:szCs w:val="22"/>
      <w:lang w:eastAsia="en-US"/>
    </w:rPr>
  </w:style>
  <w:style w:type="character" w:customStyle="1" w:styleId="20">
    <w:name w:val="正文文本 2 字符"/>
    <w:link w:val="2"/>
    <w:rsid w:val="001E44B0"/>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bhrm.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1804</Characters>
  <Application>Microsoft Office Word</Application>
  <DocSecurity>0</DocSecurity>
  <PresentationFormat/>
  <Lines>15</Lines>
  <Paragraphs>4</Paragraphs>
  <Slides>0</Slides>
  <Notes>0</Notes>
  <HiddenSlides>0</HiddenSlides>
  <MMClips>0</MMClips>
  <ScaleCrop>false</ScaleCrop>
  <Manager/>
  <Company/>
  <LinksUpToDate>false</LinksUpToDate>
  <CharactersWithSpaces>2116</CharactersWithSpaces>
  <SharedDoc>false</SharedDoc>
  <HLinks>
    <vt:vector size="6" baseType="variant">
      <vt:variant>
        <vt:i4>5963787</vt:i4>
      </vt:variant>
      <vt:variant>
        <vt:i4>0</vt:i4>
      </vt:variant>
      <vt:variant>
        <vt:i4>0</vt:i4>
      </vt:variant>
      <vt:variant>
        <vt:i4>5</vt:i4>
      </vt:variant>
      <vt:variant>
        <vt:lpwstr>http://www.obhrm.net/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yepu</dc:creator>
  <cp:keywords/>
  <dc:description/>
  <cp:lastModifiedBy>zhonghua</cp:lastModifiedBy>
  <cp:revision>2</cp:revision>
  <dcterms:created xsi:type="dcterms:W3CDTF">2017-06-11T23:27:00Z</dcterms:created>
  <dcterms:modified xsi:type="dcterms:W3CDTF">2017-06-11T23:27:00Z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